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35596" w14:textId="69A0FD34" w:rsidR="00CA62E3" w:rsidRDefault="00106CDA" w:rsidP="004B266C">
      <w:pPr>
        <w:spacing w:after="120" w:line="276" w:lineRule="auto"/>
      </w:pPr>
      <w:r>
        <w:t>Include</w:t>
      </w:r>
      <w:r w:rsidR="002B6BF6">
        <w:t xml:space="preserve"> the following information on the project drawings</w:t>
      </w:r>
      <w:r>
        <w:t xml:space="preserve">. </w:t>
      </w:r>
      <w:r w:rsidR="00340809">
        <w:t>See DCSM sections 2.3 and 2.6 for additional details on drawings.</w:t>
      </w:r>
    </w:p>
    <w:p w14:paraId="54A723F2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2B1AED8E" w14:textId="77777777" w:rsidR="007C1CE5" w:rsidRDefault="007C1CE5" w:rsidP="004B266C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4EA8DE7C" w14:textId="77777777" w:rsidTr="00975D64">
        <w:trPr>
          <w:tblHeader/>
        </w:trPr>
        <w:tc>
          <w:tcPr>
            <w:tcW w:w="1557" w:type="dxa"/>
            <w:vAlign w:val="center"/>
          </w:tcPr>
          <w:p w14:paraId="431836F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1301FF39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1B487F" w14:paraId="6DBA9DC8" w14:textId="77777777" w:rsidTr="00823533">
        <w:tc>
          <w:tcPr>
            <w:tcW w:w="1557" w:type="dxa"/>
            <w:vAlign w:val="center"/>
          </w:tcPr>
          <w:p w14:paraId="6A4614F4" w14:textId="77777777" w:rsidR="001B487F" w:rsidRDefault="001B487F" w:rsidP="00823533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D9EBCB8" w14:textId="53BF5957" w:rsidR="001B487F" w:rsidRPr="00F1441D" w:rsidRDefault="00C13399" w:rsidP="00823533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 Sheets and Building Code Data</w:t>
            </w:r>
          </w:p>
        </w:tc>
      </w:tr>
      <w:tr w:rsidR="00A90AFD" w14:paraId="3D8B2ABF" w14:textId="77777777" w:rsidTr="00A90AFD">
        <w:sdt>
          <w:sdtPr>
            <w:rPr>
              <w:sz w:val="20"/>
            </w:rPr>
            <w:id w:val="-1581054553"/>
            <w:placeholder>
              <w:docPart w:val="1EBB03167DFE45578A15386185D3876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002B90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93E37E" w14:textId="527D2245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 xml:space="preserve">Provide project identification including </w:t>
            </w:r>
            <w:r w:rsidR="00115FE9">
              <w:rPr>
                <w:sz w:val="20"/>
              </w:rPr>
              <w:t>project name</w:t>
            </w:r>
            <w:r w:rsidRPr="00A90AFD">
              <w:rPr>
                <w:sz w:val="20"/>
              </w:rPr>
              <w:t>, project code number, and appropriation act title.</w:t>
            </w:r>
          </w:p>
        </w:tc>
      </w:tr>
      <w:tr w:rsidR="00A90AFD" w14:paraId="0289FB61" w14:textId="77777777" w:rsidTr="00A90AFD">
        <w:sdt>
          <w:sdtPr>
            <w:rPr>
              <w:sz w:val="20"/>
            </w:rPr>
            <w:id w:val="721106996"/>
            <w:placeholder>
              <w:docPart w:val="CE18133BBAF74217A6F4FA27DCCD22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F3B04A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BEC4A1" w14:textId="03AC27EE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Describe activity or function(s) to be performed in the facility.</w:t>
            </w:r>
          </w:p>
        </w:tc>
      </w:tr>
      <w:tr w:rsidR="00A90AFD" w14:paraId="3398D05C" w14:textId="77777777" w:rsidTr="00A90AFD">
        <w:sdt>
          <w:sdtPr>
            <w:rPr>
              <w:sz w:val="20"/>
            </w:rPr>
            <w:id w:val="1758020698"/>
            <w:placeholder>
              <w:docPart w:val="6AEE5871FED448519CC50CD8BA2596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7D7622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29AB2E" w14:textId="7E847CCB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List applicable building code (Part I or II, and which edition of the VUSBC) and any other major codes (including referenced documents)  on which the design is based.</w:t>
            </w:r>
          </w:p>
        </w:tc>
      </w:tr>
      <w:tr w:rsidR="00A90AFD" w14:paraId="3B1D9ACD" w14:textId="77777777" w:rsidTr="00A90AFD">
        <w:sdt>
          <w:sdtPr>
            <w:rPr>
              <w:sz w:val="20"/>
            </w:rPr>
            <w:id w:val="-2080198657"/>
            <w:placeholder>
              <w:docPart w:val="0976DF5EF079442A9ACCB09D42192DB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7E24A7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50DC3A" w14:textId="2E12A936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 xml:space="preserve">List applicable </w:t>
            </w:r>
            <w:r w:rsidR="00CF18D3">
              <w:rPr>
                <w:sz w:val="20"/>
              </w:rPr>
              <w:t>A</w:t>
            </w:r>
            <w:r w:rsidRPr="00A90AFD">
              <w:rPr>
                <w:sz w:val="20"/>
              </w:rPr>
              <w:t>ccessibility standards.</w:t>
            </w:r>
          </w:p>
        </w:tc>
      </w:tr>
      <w:tr w:rsidR="00A90AFD" w14:paraId="1C7BA747" w14:textId="77777777" w:rsidTr="00A90AFD">
        <w:sdt>
          <w:sdtPr>
            <w:rPr>
              <w:sz w:val="20"/>
            </w:rPr>
            <w:id w:val="1064369004"/>
            <w:placeholder>
              <w:docPart w:val="77D49D506CF64F4DB1B8FFF1223632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C87C5E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581072" w14:textId="39FDEC6E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Provide VCC Construction Type.</w:t>
            </w:r>
          </w:p>
        </w:tc>
      </w:tr>
      <w:tr w:rsidR="00A90AFD" w14:paraId="21317EFD" w14:textId="77777777" w:rsidTr="00A90AFD">
        <w:sdt>
          <w:sdtPr>
            <w:rPr>
              <w:sz w:val="20"/>
            </w:rPr>
            <w:id w:val="-669262292"/>
            <w:placeholder>
              <w:docPart w:val="29E2482C21A44E218FC0D97F61FE9E8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CD1BAB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AB56E6" w14:textId="6144A770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Use Group(s) per the VCC. For mixed-use occupancies, indicate which Use Groups are separated and non-separated.</w:t>
            </w:r>
          </w:p>
        </w:tc>
      </w:tr>
      <w:tr w:rsidR="00A90AFD" w14:paraId="4E22542B" w14:textId="77777777" w:rsidTr="00A90AFD">
        <w:sdt>
          <w:sdtPr>
            <w:rPr>
              <w:sz w:val="20"/>
            </w:rPr>
            <w:id w:val="-1509438294"/>
            <w:placeholder>
              <w:docPart w:val="B8A82A420C8D4B02B9A92CF4FD50935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E163B1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BA1E1F" w14:textId="7FE70AA3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statement of compliance with VT</w:t>
            </w:r>
            <w:r w:rsidR="00A1764A">
              <w:rPr>
                <w:sz w:val="20"/>
              </w:rPr>
              <w:t xml:space="preserve"> </w:t>
            </w:r>
            <w:r w:rsidRPr="00A90AFD">
              <w:rPr>
                <w:sz w:val="20"/>
              </w:rPr>
              <w:t>CAC including the applicable version of the LEED checklist.</w:t>
            </w:r>
          </w:p>
        </w:tc>
      </w:tr>
      <w:tr w:rsidR="00A90AFD" w14:paraId="1D55B3B8" w14:textId="77777777" w:rsidTr="00A90AFD">
        <w:sdt>
          <w:sdtPr>
            <w:rPr>
              <w:sz w:val="20"/>
            </w:rPr>
            <w:id w:val="203687711"/>
            <w:placeholder>
              <w:docPart w:val="9B9AC598DE9C4B1C9566B23681A99E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603DC5A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291D4C" w14:textId="0508A45A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the maximum VCC occupancy for each level and the total for the building.</w:t>
            </w:r>
          </w:p>
        </w:tc>
      </w:tr>
      <w:tr w:rsidR="00A90AFD" w14:paraId="2826A13B" w14:textId="77777777" w:rsidTr="00A90AFD">
        <w:sdt>
          <w:sdtPr>
            <w:rPr>
              <w:sz w:val="20"/>
            </w:rPr>
            <w:id w:val="-2075889262"/>
            <w:placeholder>
              <w:docPart w:val="999C7EDB20E14AEDB5415659FDC1E3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DC5BC7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B9DB80" w14:textId="3795CEA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location and vicinity maps noted to show project location.</w:t>
            </w:r>
          </w:p>
        </w:tc>
      </w:tr>
      <w:tr w:rsidR="00A90AFD" w14:paraId="49388324" w14:textId="77777777" w:rsidTr="00823533">
        <w:sdt>
          <w:sdtPr>
            <w:rPr>
              <w:sz w:val="20"/>
            </w:rPr>
            <w:id w:val="900709773"/>
            <w:placeholder>
              <w:docPart w:val="6335E142A64C44D9814B606B9FEC1FD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D042534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31434C0" w14:textId="706114E6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State the building height and area and number of stories.</w:t>
            </w:r>
          </w:p>
        </w:tc>
      </w:tr>
      <w:tr w:rsidR="00A90AFD" w14:paraId="0B5A675C" w14:textId="77777777" w:rsidTr="00823533">
        <w:sdt>
          <w:sdtPr>
            <w:rPr>
              <w:sz w:val="20"/>
            </w:rPr>
            <w:id w:val="211240878"/>
            <w:placeholder>
              <w:docPart w:val="38DD2E5D857B455F8478D8E092F58B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565085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5BEB30" w14:textId="576BBAB5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GSF per floor (new and renovated), total GSF (all floors — new and renovated), and total building volume.</w:t>
            </w:r>
          </w:p>
        </w:tc>
      </w:tr>
      <w:tr w:rsidR="00A90AFD" w14:paraId="1DDD8F15" w14:textId="77777777" w:rsidTr="00823533">
        <w:sdt>
          <w:sdtPr>
            <w:rPr>
              <w:sz w:val="20"/>
            </w:rPr>
            <w:id w:val="832950337"/>
            <w:placeholder>
              <w:docPart w:val="2521359F61B34559A208B0E29B09D81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63BDC83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8747E2" w14:textId="5AE69508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the building area per the VCC definition (per story).</w:t>
            </w:r>
          </w:p>
        </w:tc>
      </w:tr>
      <w:tr w:rsidR="00A90AFD" w14:paraId="48BAD328" w14:textId="77777777" w:rsidTr="00823533">
        <w:sdt>
          <w:sdtPr>
            <w:rPr>
              <w:sz w:val="20"/>
            </w:rPr>
            <w:id w:val="-1369213372"/>
            <w:placeholder>
              <w:docPart w:val="98303E81FB9F41A687D61F2C27A37E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7C6D445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CA4B63" w14:textId="5AF04798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units. Provide the number of parking spaces including accessible units by type, auditorium seats, bedrooms, sleeping units, fixed assembly seats, etc.</w:t>
            </w:r>
          </w:p>
        </w:tc>
      </w:tr>
      <w:tr w:rsidR="00A90AFD" w14:paraId="2C386107" w14:textId="77777777" w:rsidTr="00823533">
        <w:sdt>
          <w:sdtPr>
            <w:rPr>
              <w:sz w:val="20"/>
            </w:rPr>
            <w:id w:val="167148886"/>
            <w:placeholder>
              <w:docPart w:val="554B7A4089B847B7954026C6B965032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64C4A6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FD8D38C" w14:textId="4EF77D71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the minimum required number of plumbing fixtures. Itemize by use group and gender.</w:t>
            </w:r>
          </w:p>
        </w:tc>
      </w:tr>
      <w:tr w:rsidR="00A90AFD" w14:paraId="1654F5EA" w14:textId="77777777" w:rsidTr="00823533">
        <w:sdt>
          <w:sdtPr>
            <w:rPr>
              <w:sz w:val="20"/>
            </w:rPr>
            <w:id w:val="-1524324440"/>
            <w:placeholder>
              <w:docPart w:val="A9D70EE4758B49F395514B308E868E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EF01BE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229258" w14:textId="07942F1F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design occupant load for each level and the total for the building.</w:t>
            </w:r>
          </w:p>
        </w:tc>
      </w:tr>
      <w:tr w:rsidR="00A90AFD" w14:paraId="20FC55BE" w14:textId="77777777" w:rsidTr="00823533">
        <w:sdt>
          <w:sdtPr>
            <w:rPr>
              <w:sz w:val="20"/>
            </w:rPr>
            <w:id w:val="927843227"/>
            <w:placeholder>
              <w:docPart w:val="AE45CEB1F1D349A18F4E1D703CE9BDF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6AD179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F2E307" w14:textId="5AE06E4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design occupant loads in accord with the VCC for each room and space.</w:t>
            </w:r>
          </w:p>
        </w:tc>
      </w:tr>
      <w:tr w:rsidR="00A90AFD" w14:paraId="636DA9D5" w14:textId="77777777" w:rsidTr="00823533">
        <w:sdt>
          <w:sdtPr>
            <w:rPr>
              <w:sz w:val="20"/>
            </w:rPr>
            <w:id w:val="2052186049"/>
            <w:placeholder>
              <w:docPart w:val="1723C3EE5A5E4A3F886D69DCDFF17AA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721778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FB07F9" w14:textId="6EF3BEEF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an index of drawings.</w:t>
            </w:r>
          </w:p>
        </w:tc>
      </w:tr>
      <w:tr w:rsidR="00A90AFD" w14:paraId="01FD3711" w14:textId="77777777" w:rsidTr="00823533">
        <w:sdt>
          <w:sdtPr>
            <w:rPr>
              <w:sz w:val="20"/>
            </w:rPr>
            <w:id w:val="1238979555"/>
            <w:placeholder>
              <w:docPart w:val="21D661E172124FA2ABFD77B75EE7132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192A12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6FB846" w14:textId="17F0BD8E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Provide the uniform date of the completed design documents.</w:t>
            </w:r>
          </w:p>
        </w:tc>
      </w:tr>
      <w:tr w:rsidR="00A90AFD" w14:paraId="1E020550" w14:textId="77777777" w:rsidTr="00823533">
        <w:sdt>
          <w:sdtPr>
            <w:rPr>
              <w:sz w:val="20"/>
            </w:rPr>
            <w:id w:val="2083481058"/>
            <w:placeholder>
              <w:docPart w:val="6037FD37A94E4F1BA493866165D716F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3639C0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526BE5" w14:textId="09A4A544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design live loads for all floors.</w:t>
            </w:r>
          </w:p>
        </w:tc>
      </w:tr>
      <w:tr w:rsidR="00A90AFD" w14:paraId="58DDF0FB" w14:textId="77777777" w:rsidTr="00823533">
        <w:sdt>
          <w:sdtPr>
            <w:rPr>
              <w:sz w:val="20"/>
            </w:rPr>
            <w:id w:val="-708416593"/>
            <w:placeholder>
              <w:docPart w:val="F13B293BA499488C8EA29FB9CB03D7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928EBA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77A460B" w14:textId="5868592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type of fire suppression system.</w:t>
            </w:r>
          </w:p>
        </w:tc>
      </w:tr>
      <w:tr w:rsidR="00A90AFD" w14:paraId="0E39394D" w14:textId="77777777" w:rsidTr="00823533">
        <w:sdt>
          <w:sdtPr>
            <w:rPr>
              <w:sz w:val="20"/>
            </w:rPr>
            <w:id w:val="1625420595"/>
            <w:placeholder>
              <w:docPart w:val="B89F3D32BE93446D8784BBC466DD59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572B6FB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E2A74E" w14:textId="36315B74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type of fire alarm system.</w:t>
            </w:r>
          </w:p>
        </w:tc>
      </w:tr>
      <w:tr w:rsidR="00A90AFD" w14:paraId="7452A8A1" w14:textId="77777777" w:rsidTr="00823533">
        <w:sdt>
          <w:sdtPr>
            <w:rPr>
              <w:sz w:val="20"/>
            </w:rPr>
            <w:id w:val="1469473720"/>
            <w:placeholder>
              <w:docPart w:val="43534C60B7B94606A39013CDF2DCAC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57E9E8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B54630" w14:textId="1E8E37A7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type of smoke control or smoke removal system.</w:t>
            </w:r>
          </w:p>
        </w:tc>
      </w:tr>
      <w:tr w:rsidR="00A90AFD" w14:paraId="66BD5BE5" w14:textId="77777777" w:rsidTr="00823533">
        <w:sdt>
          <w:sdtPr>
            <w:rPr>
              <w:sz w:val="20"/>
            </w:rPr>
            <w:id w:val="-773781559"/>
            <w:placeholder>
              <w:docPart w:val="EE77778A1DAA4A869610D6F5CEFA14F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1C18CF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F07B77" w14:textId="1AF70A20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State if building is a designated Emergency Shelter</w:t>
            </w:r>
            <w:r w:rsidR="004A039B">
              <w:t xml:space="preserve"> </w:t>
            </w:r>
            <w:r w:rsidR="004A039B" w:rsidRPr="004A039B">
              <w:rPr>
                <w:sz w:val="20"/>
                <w:szCs w:val="20"/>
              </w:rPr>
              <w:t>per VCC requirements</w:t>
            </w:r>
            <w:r w:rsidRPr="00A90AFD">
              <w:rPr>
                <w:sz w:val="20"/>
                <w:szCs w:val="20"/>
              </w:rPr>
              <w:t>.</w:t>
            </w:r>
          </w:p>
        </w:tc>
      </w:tr>
      <w:tr w:rsidR="00A90AFD" w14:paraId="4A8F0C12" w14:textId="77777777" w:rsidTr="00823533">
        <w:sdt>
          <w:sdtPr>
            <w:rPr>
              <w:sz w:val="20"/>
            </w:rPr>
            <w:id w:val="50204155"/>
            <w:placeholder>
              <w:docPart w:val="A793AF90A09243CABCA3AB19D5A8EAD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7B4DF7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6AB42D" w14:textId="1637032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the seismic design category.</w:t>
            </w:r>
          </w:p>
        </w:tc>
      </w:tr>
      <w:tr w:rsidR="00A90AFD" w14:paraId="56C01399" w14:textId="77777777" w:rsidTr="00823533">
        <w:sdt>
          <w:sdtPr>
            <w:rPr>
              <w:sz w:val="20"/>
            </w:rPr>
            <w:id w:val="-1360038035"/>
            <w:placeholder>
              <w:docPart w:val="15A68E93A1F94B8CA863FF6FAF886D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CEF3B1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67AF61" w14:textId="7C625860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an Asbestos Disclosure Statement and a Lead Disclosure Statement.</w:t>
            </w:r>
          </w:p>
        </w:tc>
      </w:tr>
      <w:tr w:rsidR="00A90AFD" w14:paraId="561C19E1" w14:textId="77777777" w:rsidTr="00823533">
        <w:sdt>
          <w:sdtPr>
            <w:rPr>
              <w:sz w:val="20"/>
            </w:rPr>
            <w:id w:val="-411078413"/>
            <w:placeholder>
              <w:docPart w:val="1B87ECD80DA54574A90D4C624B2835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BCBBFC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847F7F" w14:textId="63E54905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Add utilities marking statement to Dig Notices. Add “Contact Virginia 811 at 811, 1-800-552-7001, or http://www.va811.com no less than 72 hours prior to excavation and do not disturb the soil until dig ticket has been processed.”</w:t>
            </w:r>
          </w:p>
        </w:tc>
      </w:tr>
      <w:tr w:rsidR="00A90AFD" w14:paraId="0AA1B31A" w14:textId="77777777" w:rsidTr="00823533">
        <w:sdt>
          <w:sdtPr>
            <w:rPr>
              <w:sz w:val="20"/>
            </w:rPr>
            <w:id w:val="1704140658"/>
            <w:placeholder>
              <w:docPart w:val="25152B7E0DE54D7CB7A379174A717B1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43763B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1B97F7" w14:textId="6E2F1F41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list of points of contact. Include university representatives, construction managers, utilities, and communications contractors as appropriate.</w:t>
            </w:r>
          </w:p>
        </w:tc>
      </w:tr>
      <w:tr w:rsidR="00A90AFD" w14:paraId="6B1B07A6" w14:textId="77777777" w:rsidTr="00823533">
        <w:sdt>
          <w:sdtPr>
            <w:rPr>
              <w:sz w:val="20"/>
            </w:rPr>
            <w:id w:val="-1325354926"/>
            <w:placeholder>
              <w:docPart w:val="9E07E48514A44DAAA78CB69E97B3E84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60B426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EC0F7D" w14:textId="20CEE3AC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Provide the professional seal(s) of the architect(s) and engineer(s) responsible for the design.</w:t>
            </w:r>
          </w:p>
        </w:tc>
      </w:tr>
    </w:tbl>
    <w:p w14:paraId="1082E158" w14:textId="77777777" w:rsidR="00B26E86" w:rsidRDefault="00B26E86"/>
    <w:p w14:paraId="080BACF6" w14:textId="77777777" w:rsidR="00B26E86" w:rsidRDefault="00B26E86"/>
    <w:sectPr w:rsidR="00B26E86" w:rsidSect="00B26E86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3D41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949108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4B266C" w14:paraId="5A6E8EF9" w14:textId="77777777" w:rsidTr="00AC16FC">
      <w:tc>
        <w:tcPr>
          <w:tcW w:w="3356" w:type="dxa"/>
        </w:tcPr>
        <w:p w14:paraId="59A77F78" w14:textId="77777777" w:rsidR="00106CDA" w:rsidRPr="004B266C" w:rsidRDefault="00106CDA">
          <w:pPr>
            <w:pStyle w:val="Footer"/>
            <w:rPr>
              <w:sz w:val="16"/>
              <w:szCs w:val="16"/>
            </w:rPr>
          </w:pPr>
          <w:r w:rsidRPr="004B266C">
            <w:rPr>
              <w:sz w:val="16"/>
              <w:szCs w:val="16"/>
            </w:rPr>
            <w:t>VT DCSM Working Drawing</w:t>
          </w:r>
          <w:r w:rsidR="005D1B9C" w:rsidRPr="004B266C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09D208EC" w14:textId="77777777" w:rsidR="00106CDA" w:rsidRPr="004B266C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4B266C">
            <w:rPr>
              <w:sz w:val="16"/>
              <w:szCs w:val="16"/>
            </w:rPr>
            <w:t xml:space="preserve">Page </w:t>
          </w:r>
          <w:r w:rsidRPr="004B266C">
            <w:rPr>
              <w:b/>
              <w:bCs/>
              <w:sz w:val="16"/>
              <w:szCs w:val="16"/>
            </w:rPr>
            <w:fldChar w:fldCharType="begin"/>
          </w:r>
          <w:r w:rsidRPr="004B266C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4B266C">
            <w:rPr>
              <w:b/>
              <w:bCs/>
              <w:sz w:val="16"/>
              <w:szCs w:val="16"/>
            </w:rPr>
            <w:fldChar w:fldCharType="separate"/>
          </w:r>
          <w:r w:rsidRPr="004B266C">
            <w:rPr>
              <w:b/>
              <w:bCs/>
              <w:noProof/>
              <w:sz w:val="16"/>
              <w:szCs w:val="16"/>
            </w:rPr>
            <w:t>1</w:t>
          </w:r>
          <w:r w:rsidRPr="004B266C">
            <w:rPr>
              <w:b/>
              <w:bCs/>
              <w:sz w:val="16"/>
              <w:szCs w:val="16"/>
            </w:rPr>
            <w:fldChar w:fldCharType="end"/>
          </w:r>
          <w:r w:rsidRPr="004B266C">
            <w:rPr>
              <w:sz w:val="16"/>
              <w:szCs w:val="16"/>
            </w:rPr>
            <w:t xml:space="preserve"> of </w:t>
          </w:r>
          <w:r w:rsidRPr="004B266C">
            <w:rPr>
              <w:b/>
              <w:bCs/>
              <w:sz w:val="16"/>
              <w:szCs w:val="16"/>
            </w:rPr>
            <w:fldChar w:fldCharType="begin"/>
          </w:r>
          <w:r w:rsidRPr="004B266C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4B266C">
            <w:rPr>
              <w:b/>
              <w:bCs/>
              <w:sz w:val="16"/>
              <w:szCs w:val="16"/>
            </w:rPr>
            <w:fldChar w:fldCharType="separate"/>
          </w:r>
          <w:r w:rsidRPr="004B266C">
            <w:rPr>
              <w:b/>
              <w:bCs/>
              <w:noProof/>
              <w:sz w:val="16"/>
              <w:szCs w:val="16"/>
            </w:rPr>
            <w:t>2</w:t>
          </w:r>
          <w:r w:rsidRPr="004B266C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9ACEF8B" w14:textId="1A347BAA" w:rsidR="00106CDA" w:rsidRPr="004B266C" w:rsidRDefault="008C6B1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5E6FBA60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D9B5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59A1F7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782FC9" w14:paraId="7BD32BB7" w14:textId="77777777" w:rsidTr="004757B4">
      <w:tc>
        <w:tcPr>
          <w:tcW w:w="2706" w:type="dxa"/>
          <w:vAlign w:val="center"/>
        </w:tcPr>
        <w:p w14:paraId="0AC5BEDD" w14:textId="0F8B5108" w:rsidR="00EA1C28" w:rsidRDefault="00782FC9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EB055B4" wp14:editId="117F95F6">
                <wp:extent cx="2041390" cy="453390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5505" cy="4698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8F216D1" w14:textId="77777777" w:rsidR="004757B4" w:rsidRDefault="001B487F" w:rsidP="004757B4">
          <w:pPr>
            <w:pStyle w:val="Header"/>
            <w:ind w:left="88"/>
            <w:jc w:val="center"/>
            <w:rPr>
              <w:caps/>
              <w:sz w:val="40"/>
              <w:szCs w:val="40"/>
            </w:rPr>
          </w:pPr>
          <w:r w:rsidRPr="001B487F">
            <w:rPr>
              <w:caps/>
              <w:sz w:val="40"/>
              <w:szCs w:val="40"/>
            </w:rPr>
            <w:t>Title Sheets</w:t>
          </w:r>
          <w:r w:rsidR="004757B4">
            <w:rPr>
              <w:caps/>
              <w:sz w:val="40"/>
              <w:szCs w:val="40"/>
            </w:rPr>
            <w:t xml:space="preserve"> and</w:t>
          </w:r>
        </w:p>
        <w:p w14:paraId="5F37D42A" w14:textId="4608C172" w:rsidR="00EA1C28" w:rsidRPr="001B487F" w:rsidRDefault="001B487F" w:rsidP="004757B4">
          <w:pPr>
            <w:pStyle w:val="Header"/>
            <w:ind w:left="88"/>
            <w:jc w:val="center"/>
            <w:rPr>
              <w:caps/>
              <w:sz w:val="40"/>
              <w:szCs w:val="40"/>
            </w:rPr>
          </w:pPr>
          <w:r w:rsidRPr="001B487F">
            <w:rPr>
              <w:caps/>
              <w:sz w:val="40"/>
              <w:szCs w:val="40"/>
            </w:rPr>
            <w:t>Building Code Data</w:t>
          </w:r>
        </w:p>
      </w:tc>
    </w:tr>
    <w:tr w:rsidR="00782FC9" w14:paraId="38756822" w14:textId="77777777" w:rsidTr="00287060">
      <w:tc>
        <w:tcPr>
          <w:tcW w:w="2706" w:type="dxa"/>
          <w:vAlign w:val="center"/>
        </w:tcPr>
        <w:p w14:paraId="6F41113A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2E3EC0C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782FC9" w:rsidRPr="00EA1C28" w14:paraId="7896C8A9" w14:textId="77777777" w:rsidTr="00287060">
      <w:tc>
        <w:tcPr>
          <w:tcW w:w="2706" w:type="dxa"/>
        </w:tcPr>
        <w:p w14:paraId="0B28A6CA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1933CF8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B9D020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0F24E3"/>
    <w:multiLevelType w:val="hybridMultilevel"/>
    <w:tmpl w:val="8460CAAC"/>
    <w:lvl w:ilvl="0" w:tplc="21F401F6">
      <w:start w:val="1"/>
      <w:numFmt w:val="decimal"/>
      <w:lvlText w:val="%1."/>
      <w:lvlJc w:val="left"/>
      <w:pPr>
        <w:ind w:left="1440" w:hanging="360"/>
      </w:pPr>
      <w:rPr>
        <w:rFonts w:ascii="Acherus Grotesque Regular" w:hAnsi="Acherus Grotesque Regular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eZMxfBU0bYEL5/bvZuW77o+KU1ncpCxNjsz/d1S5PDgqRmNNIfME3fll0LrwPntcEaJbOylnpHNTR4ygn1No1Q==" w:salt="YPLzEvSquaiGDCg7enQ/W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07052"/>
    <w:rsid w:val="000901DC"/>
    <w:rsid w:val="000E63D8"/>
    <w:rsid w:val="00106CDA"/>
    <w:rsid w:val="00115FE9"/>
    <w:rsid w:val="00195611"/>
    <w:rsid w:val="001B487F"/>
    <w:rsid w:val="001C00DC"/>
    <w:rsid w:val="001C3DD3"/>
    <w:rsid w:val="002234C2"/>
    <w:rsid w:val="0026460C"/>
    <w:rsid w:val="00287060"/>
    <w:rsid w:val="002940CF"/>
    <w:rsid w:val="002B6BF6"/>
    <w:rsid w:val="00307811"/>
    <w:rsid w:val="0033388F"/>
    <w:rsid w:val="00340809"/>
    <w:rsid w:val="00402D81"/>
    <w:rsid w:val="00437320"/>
    <w:rsid w:val="0043756B"/>
    <w:rsid w:val="004757B4"/>
    <w:rsid w:val="004A039B"/>
    <w:rsid w:val="004B266C"/>
    <w:rsid w:val="004C0CF6"/>
    <w:rsid w:val="00513994"/>
    <w:rsid w:val="005D1B9C"/>
    <w:rsid w:val="0067527D"/>
    <w:rsid w:val="00711C77"/>
    <w:rsid w:val="00775B31"/>
    <w:rsid w:val="00782FC9"/>
    <w:rsid w:val="007A7911"/>
    <w:rsid w:val="007C1CE5"/>
    <w:rsid w:val="007F20BB"/>
    <w:rsid w:val="0087187F"/>
    <w:rsid w:val="00873A72"/>
    <w:rsid w:val="008C6B10"/>
    <w:rsid w:val="00907049"/>
    <w:rsid w:val="009678A6"/>
    <w:rsid w:val="00975D64"/>
    <w:rsid w:val="009B7039"/>
    <w:rsid w:val="00A1764A"/>
    <w:rsid w:val="00A90AFD"/>
    <w:rsid w:val="00AC16FC"/>
    <w:rsid w:val="00B26E86"/>
    <w:rsid w:val="00C13399"/>
    <w:rsid w:val="00CA62E3"/>
    <w:rsid w:val="00CC1AFE"/>
    <w:rsid w:val="00CE7EAD"/>
    <w:rsid w:val="00CF18D3"/>
    <w:rsid w:val="00D71D19"/>
    <w:rsid w:val="00DA4A9E"/>
    <w:rsid w:val="00E024E9"/>
    <w:rsid w:val="00EA1C28"/>
    <w:rsid w:val="00ED2107"/>
    <w:rsid w:val="00ED7FD0"/>
    <w:rsid w:val="00F1441D"/>
    <w:rsid w:val="00F632FA"/>
    <w:rsid w:val="00F7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3A7E3F2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71D19"/>
    <w:pPr>
      <w:spacing w:after="120" w:line="276" w:lineRule="auto"/>
      <w:ind w:left="720"/>
      <w:contextualSpacing/>
    </w:pPr>
    <w:rPr>
      <w:rFonts w:eastAsia="MS Mincho" w:cs="Arial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A4A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A9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A9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A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A9E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EBB03167DFE45578A15386185D38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8F6B4-C530-4DF8-BE83-76A81415CF05}"/>
      </w:docPartPr>
      <w:docPartBody>
        <w:p w:rsidR="00484363" w:rsidRDefault="00D16B06" w:rsidP="00D16B06">
          <w:pPr>
            <w:pStyle w:val="1EBB03167DFE45578A15386185D3876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E18133BBAF74217A6F4FA27DCCD2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FB1FB-F318-4AEC-AE08-A412A5EE7A90}"/>
      </w:docPartPr>
      <w:docPartBody>
        <w:p w:rsidR="00484363" w:rsidRDefault="00D16B06" w:rsidP="00D16B06">
          <w:pPr>
            <w:pStyle w:val="CE18133BBAF74217A6F4FA27DCCD22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AEE5871FED448519CC50CD8BA259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77171-1391-4400-9758-42BDCB279B41}"/>
      </w:docPartPr>
      <w:docPartBody>
        <w:p w:rsidR="00484363" w:rsidRDefault="00D16B06" w:rsidP="00D16B06">
          <w:pPr>
            <w:pStyle w:val="6AEE5871FED448519CC50CD8BA2596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76DF5EF079442A9ACCB09D42192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4AA2A-8070-4E65-B002-B56D6893316E}"/>
      </w:docPartPr>
      <w:docPartBody>
        <w:p w:rsidR="00484363" w:rsidRDefault="00D16B06" w:rsidP="00D16B06">
          <w:pPr>
            <w:pStyle w:val="0976DF5EF079442A9ACCB09D42192DB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7D49D506CF64F4DB1B8FFF122363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62FCA-C886-4991-AE4E-2F6345A63A4A}"/>
      </w:docPartPr>
      <w:docPartBody>
        <w:p w:rsidR="00484363" w:rsidRDefault="00D16B06" w:rsidP="00D16B06">
          <w:pPr>
            <w:pStyle w:val="77D49D506CF64F4DB1B8FFF1223632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9E2482C21A44E218FC0D97F61FE9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A0041-B2C6-4D6D-ACF3-5932569DA8BE}"/>
      </w:docPartPr>
      <w:docPartBody>
        <w:p w:rsidR="00484363" w:rsidRDefault="00D16B06" w:rsidP="00D16B06">
          <w:pPr>
            <w:pStyle w:val="29E2482C21A44E218FC0D97F61FE9E8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A82A420C8D4B02B9A92CF4FD509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ACBD5-3280-416C-9AE2-DDFACB712943}"/>
      </w:docPartPr>
      <w:docPartBody>
        <w:p w:rsidR="00484363" w:rsidRDefault="00D16B06" w:rsidP="00D16B06">
          <w:pPr>
            <w:pStyle w:val="B8A82A420C8D4B02B9A92CF4FD50935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9AC598DE9C4B1C9566B23681A99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6AF99-1BDE-4557-B487-9E14DC1973E8}"/>
      </w:docPartPr>
      <w:docPartBody>
        <w:p w:rsidR="00484363" w:rsidRDefault="00D16B06" w:rsidP="00D16B06">
          <w:pPr>
            <w:pStyle w:val="9B9AC598DE9C4B1C9566B23681A99E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9C7EDB20E14AEDB5415659FDC1E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27382-A8C2-4DB7-9AE7-9F99567CDC47}"/>
      </w:docPartPr>
      <w:docPartBody>
        <w:p w:rsidR="00484363" w:rsidRDefault="00D16B06" w:rsidP="00D16B06">
          <w:pPr>
            <w:pStyle w:val="999C7EDB20E14AEDB5415659FDC1E3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35E142A64C44D9814B606B9FEC1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8F52A-35E9-4701-BCC8-97629E3B1BE6}"/>
      </w:docPartPr>
      <w:docPartBody>
        <w:p w:rsidR="00484363" w:rsidRDefault="00D16B06" w:rsidP="00D16B06">
          <w:pPr>
            <w:pStyle w:val="6335E142A64C44D9814B606B9FEC1FD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8DD2E5D857B455F8478D8E092F58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5A385-FCE8-4758-8A7D-FD188C5C991F}"/>
      </w:docPartPr>
      <w:docPartBody>
        <w:p w:rsidR="00484363" w:rsidRDefault="00D16B06" w:rsidP="00D16B06">
          <w:pPr>
            <w:pStyle w:val="38DD2E5D857B455F8478D8E092F58B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521359F61B34559A208B0E29B09D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7436D-B473-43C4-9FEB-8162B6118CED}"/>
      </w:docPartPr>
      <w:docPartBody>
        <w:p w:rsidR="00484363" w:rsidRDefault="00D16B06" w:rsidP="00D16B06">
          <w:pPr>
            <w:pStyle w:val="2521359F61B34559A208B0E29B09D81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8303E81FB9F41A687D61F2C27A37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D6698-3AAA-4350-9679-3A75788583C8}"/>
      </w:docPartPr>
      <w:docPartBody>
        <w:p w:rsidR="00484363" w:rsidRDefault="00D16B06" w:rsidP="00D16B06">
          <w:pPr>
            <w:pStyle w:val="98303E81FB9F41A687D61F2C27A37E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54B7A4089B847B7954026C6B9650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29473-04D6-401E-AE1B-674979D96EEA}"/>
      </w:docPartPr>
      <w:docPartBody>
        <w:p w:rsidR="00484363" w:rsidRDefault="00D16B06" w:rsidP="00D16B06">
          <w:pPr>
            <w:pStyle w:val="554B7A4089B847B7954026C6B965032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D70EE4758B49F395514B308E868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87F50-8C19-4F99-B9A2-DB74101343F2}"/>
      </w:docPartPr>
      <w:docPartBody>
        <w:p w:rsidR="00484363" w:rsidRDefault="00D16B06" w:rsidP="00D16B06">
          <w:pPr>
            <w:pStyle w:val="A9D70EE4758B49F395514B308E868E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E45CEB1F1D349A18F4E1D703CE9B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133E7-D118-4476-95A8-FF881EB8C569}"/>
      </w:docPartPr>
      <w:docPartBody>
        <w:p w:rsidR="00484363" w:rsidRDefault="00D16B06" w:rsidP="00D16B06">
          <w:pPr>
            <w:pStyle w:val="AE45CEB1F1D349A18F4E1D703CE9BDF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723C3EE5A5E4A3F886D69DCDFF17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7EDFE-3D13-47EE-94CF-4850971C6108}"/>
      </w:docPartPr>
      <w:docPartBody>
        <w:p w:rsidR="00484363" w:rsidRDefault="00D16B06" w:rsidP="00D16B06">
          <w:pPr>
            <w:pStyle w:val="1723C3EE5A5E4A3F886D69DCDFF17AA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1D661E172124FA2ABFD77B75EE71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C5665-AE6C-4122-BC08-95217C810E6F}"/>
      </w:docPartPr>
      <w:docPartBody>
        <w:p w:rsidR="00484363" w:rsidRDefault="00D16B06" w:rsidP="00D16B06">
          <w:pPr>
            <w:pStyle w:val="21D661E172124FA2ABFD77B75EE7132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037FD37A94E4F1BA493866165D71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BD997-A826-426D-90BB-25FC61B3151F}"/>
      </w:docPartPr>
      <w:docPartBody>
        <w:p w:rsidR="00484363" w:rsidRDefault="00D16B06" w:rsidP="00D16B06">
          <w:pPr>
            <w:pStyle w:val="6037FD37A94E4F1BA493866165D716F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3B293BA499488C8EA29FB9CB03D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C4B7B-D156-411E-AD86-C0168015FD74}"/>
      </w:docPartPr>
      <w:docPartBody>
        <w:p w:rsidR="00484363" w:rsidRDefault="00D16B06" w:rsidP="00D16B06">
          <w:pPr>
            <w:pStyle w:val="F13B293BA499488C8EA29FB9CB03D7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9F3D32BE93446D8784BBC466DD5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0E1D4-3FBC-48AF-AE0B-80F23982E32D}"/>
      </w:docPartPr>
      <w:docPartBody>
        <w:p w:rsidR="00484363" w:rsidRDefault="00D16B06" w:rsidP="00D16B06">
          <w:pPr>
            <w:pStyle w:val="B89F3D32BE93446D8784BBC466DD59D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3534C60B7B94606A39013CDF2DCA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5FFD7C-82E7-4C59-ADCB-516313573108}"/>
      </w:docPartPr>
      <w:docPartBody>
        <w:p w:rsidR="00484363" w:rsidRDefault="00D16B06" w:rsidP="00D16B06">
          <w:pPr>
            <w:pStyle w:val="43534C60B7B94606A39013CDF2DCAC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E77778A1DAA4A869610D6F5CEFA1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73365-79B4-4517-8875-356DF3D7A98C}"/>
      </w:docPartPr>
      <w:docPartBody>
        <w:p w:rsidR="00484363" w:rsidRDefault="00D16B06" w:rsidP="00D16B06">
          <w:pPr>
            <w:pStyle w:val="EE77778A1DAA4A869610D6F5CEFA14F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793AF90A09243CABCA3AB19D5A8E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5FBA2-A00E-4335-AB2E-BC7860ACD3A2}"/>
      </w:docPartPr>
      <w:docPartBody>
        <w:p w:rsidR="00484363" w:rsidRDefault="00D16B06" w:rsidP="00D16B06">
          <w:pPr>
            <w:pStyle w:val="A793AF90A09243CABCA3AB19D5A8EAD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A68E93A1F94B8CA863FF6FAF886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3F4F1-2B6B-4209-BE00-9D43D2ABDCC6}"/>
      </w:docPartPr>
      <w:docPartBody>
        <w:p w:rsidR="00484363" w:rsidRDefault="00D16B06" w:rsidP="00D16B06">
          <w:pPr>
            <w:pStyle w:val="15A68E93A1F94B8CA863FF6FAF886D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B87ECD80DA54574A90D4C624B283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7057B-5241-498F-9F62-5DEEC04754CD}"/>
      </w:docPartPr>
      <w:docPartBody>
        <w:p w:rsidR="00484363" w:rsidRDefault="00D16B06" w:rsidP="00D16B06">
          <w:pPr>
            <w:pStyle w:val="1B87ECD80DA54574A90D4C624B2835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5152B7E0DE54D7CB7A379174A717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2A2F5-6FB7-4A24-8260-B8A40B276FDE}"/>
      </w:docPartPr>
      <w:docPartBody>
        <w:p w:rsidR="00484363" w:rsidRDefault="00D16B06" w:rsidP="00D16B06">
          <w:pPr>
            <w:pStyle w:val="25152B7E0DE54D7CB7A379174A717B1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07E48514A44DAAA78CB69E97B3E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44C87-ABEC-4714-BA26-F08F664C680E}"/>
      </w:docPartPr>
      <w:docPartBody>
        <w:p w:rsidR="00484363" w:rsidRDefault="00D16B06" w:rsidP="00D16B06">
          <w:pPr>
            <w:pStyle w:val="9E07E48514A44DAAA78CB69E97B3E847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484363"/>
    <w:rsid w:val="006B7269"/>
    <w:rsid w:val="00774CAE"/>
    <w:rsid w:val="008A297F"/>
    <w:rsid w:val="00D16B06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6B0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A1D58FE84BC48BB9922E2A932DFF83B">
    <w:name w:val="AA1D58FE84BC48BB9922E2A932DFF83B"/>
    <w:rsid w:val="00D16B06"/>
  </w:style>
  <w:style w:type="paragraph" w:customStyle="1" w:styleId="44A2915A93FA470F8008379CDBA9B122">
    <w:name w:val="44A2915A93FA470F8008379CDBA9B122"/>
    <w:rsid w:val="00D16B06"/>
  </w:style>
  <w:style w:type="paragraph" w:customStyle="1" w:styleId="C3198F2143C041FDA7BC300E76CB3C60">
    <w:name w:val="C3198F2143C041FDA7BC300E76CB3C60"/>
    <w:rsid w:val="00D16B06"/>
  </w:style>
  <w:style w:type="paragraph" w:customStyle="1" w:styleId="3E60F3AFED58496F9237C4184037E685">
    <w:name w:val="3E60F3AFED58496F9237C4184037E685"/>
    <w:rsid w:val="00D16B06"/>
  </w:style>
  <w:style w:type="paragraph" w:customStyle="1" w:styleId="51F90BD60AAA4F4F979B8B159298CE4B">
    <w:name w:val="51F90BD60AAA4F4F979B8B159298CE4B"/>
    <w:rsid w:val="00D16B06"/>
  </w:style>
  <w:style w:type="paragraph" w:customStyle="1" w:styleId="8F54C4B753AD4A4EA1A93344C491D077">
    <w:name w:val="8F54C4B753AD4A4EA1A93344C491D077"/>
    <w:rsid w:val="00D16B06"/>
  </w:style>
  <w:style w:type="paragraph" w:customStyle="1" w:styleId="B6431F22B5694BE9912F948C104C2769">
    <w:name w:val="B6431F22B5694BE9912F948C104C2769"/>
    <w:rsid w:val="00D16B06"/>
  </w:style>
  <w:style w:type="paragraph" w:customStyle="1" w:styleId="2D22CF1B1A63425FA6043FC0D14DC0C0">
    <w:name w:val="2D22CF1B1A63425FA6043FC0D14DC0C0"/>
    <w:rsid w:val="00D16B06"/>
  </w:style>
  <w:style w:type="paragraph" w:customStyle="1" w:styleId="C5335F6EF6FE4337821B5B5145E81132">
    <w:name w:val="C5335F6EF6FE4337821B5B5145E81132"/>
    <w:rsid w:val="00D16B06"/>
  </w:style>
  <w:style w:type="paragraph" w:customStyle="1" w:styleId="8A4973D8140E4E5B9988CB27B300C7E9">
    <w:name w:val="8A4973D8140E4E5B9988CB27B300C7E9"/>
    <w:rsid w:val="00D16B06"/>
  </w:style>
  <w:style w:type="paragraph" w:customStyle="1" w:styleId="EE0F33C0C14444B3B3EA051ACF7BDDF5">
    <w:name w:val="EE0F33C0C14444B3B3EA051ACF7BDDF5"/>
    <w:rsid w:val="00D16B06"/>
  </w:style>
  <w:style w:type="paragraph" w:customStyle="1" w:styleId="440B420BDFB6418D96315D27C3F39C0A">
    <w:name w:val="440B420BDFB6418D96315D27C3F39C0A"/>
    <w:rsid w:val="00D16B06"/>
  </w:style>
  <w:style w:type="paragraph" w:customStyle="1" w:styleId="0CD383C908064AE89E453F7426D1455C">
    <w:name w:val="0CD383C908064AE89E453F7426D1455C"/>
    <w:rsid w:val="00D16B06"/>
  </w:style>
  <w:style w:type="paragraph" w:customStyle="1" w:styleId="9E38810755FA436C95DAABABC08200CE">
    <w:name w:val="9E38810755FA436C95DAABABC08200CE"/>
    <w:rsid w:val="00D16B06"/>
  </w:style>
  <w:style w:type="paragraph" w:customStyle="1" w:styleId="AC6EE3A7C05349609C6999A32D980DB6">
    <w:name w:val="AC6EE3A7C05349609C6999A32D980DB6"/>
    <w:rsid w:val="00D16B06"/>
  </w:style>
  <w:style w:type="paragraph" w:customStyle="1" w:styleId="31A95D4A93124BA7AC5DFF992CE28027">
    <w:name w:val="31A95D4A93124BA7AC5DFF992CE28027"/>
    <w:rsid w:val="00D16B06"/>
  </w:style>
  <w:style w:type="paragraph" w:customStyle="1" w:styleId="B47773A551C6458AA72B20254219123B">
    <w:name w:val="B47773A551C6458AA72B20254219123B"/>
    <w:rsid w:val="00D16B06"/>
  </w:style>
  <w:style w:type="paragraph" w:customStyle="1" w:styleId="9C1034C74EC54A0B895510AB55E4DDBD">
    <w:name w:val="9C1034C74EC54A0B895510AB55E4DDBD"/>
    <w:rsid w:val="00D16B06"/>
  </w:style>
  <w:style w:type="paragraph" w:customStyle="1" w:styleId="2B280BA5F7A640E7A06CE6602105F162">
    <w:name w:val="2B280BA5F7A640E7A06CE6602105F162"/>
    <w:rsid w:val="00D16B06"/>
  </w:style>
  <w:style w:type="paragraph" w:customStyle="1" w:styleId="2B6082D2B12748C5AA16D003C5987069">
    <w:name w:val="2B6082D2B12748C5AA16D003C5987069"/>
    <w:rsid w:val="00D16B06"/>
  </w:style>
  <w:style w:type="paragraph" w:customStyle="1" w:styleId="23826A8AD9C14E4D97A05F57E156C457">
    <w:name w:val="23826A8AD9C14E4D97A05F57E156C457"/>
    <w:rsid w:val="00D16B06"/>
  </w:style>
  <w:style w:type="paragraph" w:customStyle="1" w:styleId="8649F8D105BB4198B9B378E25D49FEA7">
    <w:name w:val="8649F8D105BB4198B9B378E25D49FEA7"/>
    <w:rsid w:val="00D16B06"/>
  </w:style>
  <w:style w:type="paragraph" w:customStyle="1" w:styleId="B15F9848841B4406B98909464DBC9FAD">
    <w:name w:val="B15F9848841B4406B98909464DBC9FAD"/>
    <w:rsid w:val="00D16B06"/>
  </w:style>
  <w:style w:type="paragraph" w:customStyle="1" w:styleId="5314C191B76C47DA981113663E7BB062">
    <w:name w:val="5314C191B76C47DA981113663E7BB062"/>
    <w:rsid w:val="00D16B06"/>
  </w:style>
  <w:style w:type="paragraph" w:customStyle="1" w:styleId="BCF337752332464CADDFB39377FE16B8">
    <w:name w:val="BCF337752332464CADDFB39377FE16B8"/>
    <w:rsid w:val="00D16B06"/>
  </w:style>
  <w:style w:type="paragraph" w:customStyle="1" w:styleId="6455F822386E40B9B4FAE3CF2EEA39E0">
    <w:name w:val="6455F822386E40B9B4FAE3CF2EEA39E0"/>
    <w:rsid w:val="00D16B06"/>
  </w:style>
  <w:style w:type="paragraph" w:customStyle="1" w:styleId="825DCD1521FC400885A42BA7778F28CC">
    <w:name w:val="825DCD1521FC400885A42BA7778F28CC"/>
    <w:rsid w:val="00D16B06"/>
  </w:style>
  <w:style w:type="paragraph" w:customStyle="1" w:styleId="25CF75A8A5A149419CAC3CE6E0956D4C">
    <w:name w:val="25CF75A8A5A149419CAC3CE6E0956D4C"/>
    <w:rsid w:val="00D16B06"/>
  </w:style>
  <w:style w:type="paragraph" w:customStyle="1" w:styleId="BD50079C25D041ED8997D1E5949F6D9F">
    <w:name w:val="BD50079C25D041ED8997D1E5949F6D9F"/>
    <w:rsid w:val="00D16B06"/>
  </w:style>
  <w:style w:type="paragraph" w:customStyle="1" w:styleId="55B55E5BA7174F77837BAF5F2CF5B5E2">
    <w:name w:val="55B55E5BA7174F77837BAF5F2CF5B5E2"/>
    <w:rsid w:val="00D16B06"/>
  </w:style>
  <w:style w:type="paragraph" w:customStyle="1" w:styleId="C6F29727B41645C9AE5EB109C04C00EA">
    <w:name w:val="C6F29727B41645C9AE5EB109C04C00EA"/>
    <w:rsid w:val="00D16B06"/>
  </w:style>
  <w:style w:type="paragraph" w:customStyle="1" w:styleId="8330AC24D0B84E1897F80A8523E904E2">
    <w:name w:val="8330AC24D0B84E1897F80A8523E904E2"/>
    <w:rsid w:val="00D16B06"/>
  </w:style>
  <w:style w:type="paragraph" w:customStyle="1" w:styleId="E70CA0141227410AAA464B8C5E7708C8">
    <w:name w:val="E70CA0141227410AAA464B8C5E7708C8"/>
    <w:rsid w:val="00D16B06"/>
  </w:style>
  <w:style w:type="paragraph" w:customStyle="1" w:styleId="018EB46A8D75480AACAEFA797D24E50E">
    <w:name w:val="018EB46A8D75480AACAEFA797D24E50E"/>
    <w:rsid w:val="00D16B06"/>
  </w:style>
  <w:style w:type="paragraph" w:customStyle="1" w:styleId="88C10D355FC140E6859DDA20262236DF">
    <w:name w:val="88C10D355FC140E6859DDA20262236DF"/>
    <w:rsid w:val="00D16B06"/>
  </w:style>
  <w:style w:type="paragraph" w:customStyle="1" w:styleId="5C5DE95DD40E4997ACAE69F7D2048D4F">
    <w:name w:val="5C5DE95DD40E4997ACAE69F7D2048D4F"/>
    <w:rsid w:val="00D16B06"/>
  </w:style>
  <w:style w:type="paragraph" w:customStyle="1" w:styleId="52A4C2EC446442DA8DA39C100AA64A42">
    <w:name w:val="52A4C2EC446442DA8DA39C100AA64A42"/>
    <w:rsid w:val="00D16B06"/>
  </w:style>
  <w:style w:type="paragraph" w:customStyle="1" w:styleId="8A74F7E7B1354AB18983ADE32AFBA43F">
    <w:name w:val="8A74F7E7B1354AB18983ADE32AFBA43F"/>
    <w:rsid w:val="00D16B06"/>
  </w:style>
  <w:style w:type="paragraph" w:customStyle="1" w:styleId="8674AA3CC5E54D4AA15257C508256DE7">
    <w:name w:val="8674AA3CC5E54D4AA15257C508256DE7"/>
    <w:rsid w:val="00D16B06"/>
  </w:style>
  <w:style w:type="paragraph" w:customStyle="1" w:styleId="E444EBB2C56248F39672BD91F2F04F5E">
    <w:name w:val="E444EBB2C56248F39672BD91F2F04F5E"/>
    <w:rsid w:val="00D16B06"/>
  </w:style>
  <w:style w:type="paragraph" w:customStyle="1" w:styleId="81EFD390674847979AEDF4DA13F18411">
    <w:name w:val="81EFD390674847979AEDF4DA13F18411"/>
    <w:rsid w:val="00D16B06"/>
  </w:style>
  <w:style w:type="paragraph" w:customStyle="1" w:styleId="65CC1ACF2B2C4402B0B17EE7C8A70F76">
    <w:name w:val="65CC1ACF2B2C4402B0B17EE7C8A70F76"/>
    <w:rsid w:val="00D16B06"/>
  </w:style>
  <w:style w:type="paragraph" w:customStyle="1" w:styleId="4ECF4F6491784ABB9B0361093246BBF6">
    <w:name w:val="4ECF4F6491784ABB9B0361093246BBF6"/>
    <w:rsid w:val="00D16B06"/>
  </w:style>
  <w:style w:type="paragraph" w:customStyle="1" w:styleId="9F7845EA92054FBD959F7ED33D8A93BB">
    <w:name w:val="9F7845EA92054FBD959F7ED33D8A93BB"/>
    <w:rsid w:val="00D16B06"/>
  </w:style>
  <w:style w:type="paragraph" w:customStyle="1" w:styleId="C77A1D8D48564B8B9BFEE9E9A55FA521">
    <w:name w:val="C77A1D8D48564B8B9BFEE9E9A55FA521"/>
    <w:rsid w:val="00D16B06"/>
  </w:style>
  <w:style w:type="paragraph" w:customStyle="1" w:styleId="6C79366CDCE644049613877B143F02F2">
    <w:name w:val="6C79366CDCE644049613877B143F02F2"/>
    <w:rsid w:val="00D16B06"/>
  </w:style>
  <w:style w:type="paragraph" w:customStyle="1" w:styleId="C3F7C0A7566E40A38EEA9A7571812FC8">
    <w:name w:val="C3F7C0A7566E40A38EEA9A7571812FC8"/>
    <w:rsid w:val="00D16B06"/>
  </w:style>
  <w:style w:type="paragraph" w:customStyle="1" w:styleId="D8C06B73F5CC440D8B3B401B03D0A99A">
    <w:name w:val="D8C06B73F5CC440D8B3B401B03D0A99A"/>
    <w:rsid w:val="00D16B06"/>
  </w:style>
  <w:style w:type="paragraph" w:customStyle="1" w:styleId="56864D2D73B04A42A1E71DB32FFB898F">
    <w:name w:val="56864D2D73B04A42A1E71DB32FFB898F"/>
    <w:rsid w:val="00D16B06"/>
  </w:style>
  <w:style w:type="paragraph" w:customStyle="1" w:styleId="419D1E0FEED54008985A38048DC06718">
    <w:name w:val="419D1E0FEED54008985A38048DC06718"/>
    <w:rsid w:val="00D16B06"/>
  </w:style>
  <w:style w:type="paragraph" w:customStyle="1" w:styleId="5FBFCE1C1F0D46838DBCAFFCF88532B9">
    <w:name w:val="5FBFCE1C1F0D46838DBCAFFCF88532B9"/>
    <w:rsid w:val="00D16B06"/>
  </w:style>
  <w:style w:type="paragraph" w:customStyle="1" w:styleId="1EBB03167DFE45578A15386185D3876E">
    <w:name w:val="1EBB03167DFE45578A15386185D3876E"/>
    <w:rsid w:val="00D16B06"/>
  </w:style>
  <w:style w:type="paragraph" w:customStyle="1" w:styleId="CE18133BBAF74217A6F4FA27DCCD2237">
    <w:name w:val="CE18133BBAF74217A6F4FA27DCCD2237"/>
    <w:rsid w:val="00D16B06"/>
  </w:style>
  <w:style w:type="paragraph" w:customStyle="1" w:styleId="6AEE5871FED448519CC50CD8BA25967F">
    <w:name w:val="6AEE5871FED448519CC50CD8BA25967F"/>
    <w:rsid w:val="00D16B06"/>
  </w:style>
  <w:style w:type="paragraph" w:customStyle="1" w:styleId="0976DF5EF079442A9ACCB09D42192DB2">
    <w:name w:val="0976DF5EF079442A9ACCB09D42192DB2"/>
    <w:rsid w:val="00D16B06"/>
  </w:style>
  <w:style w:type="paragraph" w:customStyle="1" w:styleId="77D49D506CF64F4DB1B8FFF1223632A7">
    <w:name w:val="77D49D506CF64F4DB1B8FFF1223632A7"/>
    <w:rsid w:val="00D16B06"/>
  </w:style>
  <w:style w:type="paragraph" w:customStyle="1" w:styleId="29E2482C21A44E218FC0D97F61FE9E84">
    <w:name w:val="29E2482C21A44E218FC0D97F61FE9E84"/>
    <w:rsid w:val="00D16B06"/>
  </w:style>
  <w:style w:type="paragraph" w:customStyle="1" w:styleId="B8A82A420C8D4B02B9A92CF4FD509359">
    <w:name w:val="B8A82A420C8D4B02B9A92CF4FD509359"/>
    <w:rsid w:val="00D16B06"/>
  </w:style>
  <w:style w:type="paragraph" w:customStyle="1" w:styleId="9B9AC598DE9C4B1C9566B23681A99E76">
    <w:name w:val="9B9AC598DE9C4B1C9566B23681A99E76"/>
    <w:rsid w:val="00D16B06"/>
  </w:style>
  <w:style w:type="paragraph" w:customStyle="1" w:styleId="999C7EDB20E14AEDB5415659FDC1E3AB">
    <w:name w:val="999C7EDB20E14AEDB5415659FDC1E3AB"/>
    <w:rsid w:val="00D16B06"/>
  </w:style>
  <w:style w:type="paragraph" w:customStyle="1" w:styleId="6335E142A64C44D9814B606B9FEC1FDA">
    <w:name w:val="6335E142A64C44D9814B606B9FEC1FDA"/>
    <w:rsid w:val="00D16B06"/>
  </w:style>
  <w:style w:type="paragraph" w:customStyle="1" w:styleId="38DD2E5D857B455F8478D8E092F58BED">
    <w:name w:val="38DD2E5D857B455F8478D8E092F58BED"/>
    <w:rsid w:val="00D16B06"/>
  </w:style>
  <w:style w:type="paragraph" w:customStyle="1" w:styleId="2521359F61B34559A208B0E29B09D81D">
    <w:name w:val="2521359F61B34559A208B0E29B09D81D"/>
    <w:rsid w:val="00D16B06"/>
  </w:style>
  <w:style w:type="paragraph" w:customStyle="1" w:styleId="98303E81FB9F41A687D61F2C27A37EB1">
    <w:name w:val="98303E81FB9F41A687D61F2C27A37EB1"/>
    <w:rsid w:val="00D16B06"/>
  </w:style>
  <w:style w:type="paragraph" w:customStyle="1" w:styleId="554B7A4089B847B7954026C6B9650326">
    <w:name w:val="554B7A4089B847B7954026C6B9650326"/>
    <w:rsid w:val="00D16B06"/>
  </w:style>
  <w:style w:type="paragraph" w:customStyle="1" w:styleId="A9D70EE4758B49F395514B308E868EEF">
    <w:name w:val="A9D70EE4758B49F395514B308E868EEF"/>
    <w:rsid w:val="00D16B06"/>
  </w:style>
  <w:style w:type="paragraph" w:customStyle="1" w:styleId="AE45CEB1F1D349A18F4E1D703CE9BDF0">
    <w:name w:val="AE45CEB1F1D349A18F4E1D703CE9BDF0"/>
    <w:rsid w:val="00D16B06"/>
  </w:style>
  <w:style w:type="paragraph" w:customStyle="1" w:styleId="1723C3EE5A5E4A3F886D69DCDFF17AAE">
    <w:name w:val="1723C3EE5A5E4A3F886D69DCDFF17AAE"/>
    <w:rsid w:val="00D16B06"/>
  </w:style>
  <w:style w:type="paragraph" w:customStyle="1" w:styleId="21D661E172124FA2ABFD77B75EE71325">
    <w:name w:val="21D661E172124FA2ABFD77B75EE71325"/>
    <w:rsid w:val="00D16B06"/>
  </w:style>
  <w:style w:type="paragraph" w:customStyle="1" w:styleId="6037FD37A94E4F1BA493866165D716FC">
    <w:name w:val="6037FD37A94E4F1BA493866165D716FC"/>
    <w:rsid w:val="00D16B06"/>
  </w:style>
  <w:style w:type="paragraph" w:customStyle="1" w:styleId="F13B293BA499488C8EA29FB9CB03D722">
    <w:name w:val="F13B293BA499488C8EA29FB9CB03D722"/>
    <w:rsid w:val="00D16B06"/>
  </w:style>
  <w:style w:type="paragraph" w:customStyle="1" w:styleId="B89F3D32BE93446D8784BBC466DD59D0">
    <w:name w:val="B89F3D32BE93446D8784BBC466DD59D0"/>
    <w:rsid w:val="00D16B06"/>
  </w:style>
  <w:style w:type="paragraph" w:customStyle="1" w:styleId="43534C60B7B94606A39013CDF2DCAC68">
    <w:name w:val="43534C60B7B94606A39013CDF2DCAC68"/>
    <w:rsid w:val="00D16B06"/>
  </w:style>
  <w:style w:type="paragraph" w:customStyle="1" w:styleId="EE77778A1DAA4A869610D6F5CEFA14F8">
    <w:name w:val="EE77778A1DAA4A869610D6F5CEFA14F8"/>
    <w:rsid w:val="00D16B06"/>
  </w:style>
  <w:style w:type="paragraph" w:customStyle="1" w:styleId="A793AF90A09243CABCA3AB19D5A8EADF">
    <w:name w:val="A793AF90A09243CABCA3AB19D5A8EADF"/>
    <w:rsid w:val="00D16B06"/>
  </w:style>
  <w:style w:type="paragraph" w:customStyle="1" w:styleId="15A68E93A1F94B8CA863FF6FAF886DD3">
    <w:name w:val="15A68E93A1F94B8CA863FF6FAF886DD3"/>
    <w:rsid w:val="00D16B06"/>
  </w:style>
  <w:style w:type="paragraph" w:customStyle="1" w:styleId="1B87ECD80DA54574A90D4C624B283568">
    <w:name w:val="1B87ECD80DA54574A90D4C624B283568"/>
    <w:rsid w:val="00D16B06"/>
  </w:style>
  <w:style w:type="paragraph" w:customStyle="1" w:styleId="25152B7E0DE54D7CB7A379174A717B13">
    <w:name w:val="25152B7E0DE54D7CB7A379174A717B13"/>
    <w:rsid w:val="00D16B06"/>
  </w:style>
  <w:style w:type="paragraph" w:customStyle="1" w:styleId="9E07E48514A44DAAA78CB69E97B3E847">
    <w:name w:val="9E07E48514A44DAAA78CB69E97B3E847"/>
    <w:rsid w:val="00D16B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2021-07-01T15:29:00Z</dcterms:created>
  <dcterms:modified xsi:type="dcterms:W3CDTF">2021-07-01T15:29:00Z</dcterms:modified>
</cp:coreProperties>
</file>