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9B1CF" w14:textId="77777777"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2.6</w:t>
      </w:r>
      <w:r w:rsidR="0067527D" w:rsidRPr="006D4ACB">
        <w:rPr>
          <w:szCs w:val="22"/>
        </w:rPr>
        <w:t xml:space="preserve"> for additional details.</w:t>
      </w:r>
    </w:p>
    <w:p w14:paraId="1C270A79" w14:textId="77777777" w:rsidR="005D0ACC" w:rsidRPr="00992907" w:rsidRDefault="005D0ACC" w:rsidP="006D4ACB">
      <w:pPr>
        <w:spacing w:after="0" w:line="276" w:lineRule="auto"/>
        <w:rPr>
          <w:b/>
          <w:sz w:val="24"/>
          <w:szCs w:val="24"/>
        </w:rPr>
      </w:pPr>
      <w:r w:rsidRPr="00992907">
        <w:rPr>
          <w:b/>
          <w:sz w:val="24"/>
          <w:szCs w:val="24"/>
        </w:rPr>
        <w:t>Instructions:</w:t>
      </w:r>
    </w:p>
    <w:p w14:paraId="20C9873F"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CE638D" w14:textId="77777777" w:rsidTr="00307811">
        <w:tc>
          <w:tcPr>
            <w:tcW w:w="1557" w:type="dxa"/>
            <w:vAlign w:val="center"/>
          </w:tcPr>
          <w:p w14:paraId="6E5633B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C0A8CF4" w14:textId="77777777" w:rsidR="009B7039" w:rsidRPr="00F1441D" w:rsidRDefault="00106CDA" w:rsidP="00106CDA">
            <w:pPr>
              <w:jc w:val="center"/>
              <w:rPr>
                <w:b/>
                <w:sz w:val="24"/>
                <w:szCs w:val="24"/>
              </w:rPr>
            </w:pPr>
            <w:r w:rsidRPr="00F1441D">
              <w:rPr>
                <w:b/>
                <w:sz w:val="24"/>
                <w:szCs w:val="24"/>
              </w:rPr>
              <w:t>REQUIREMENTS</w:t>
            </w:r>
          </w:p>
        </w:tc>
      </w:tr>
      <w:tr w:rsidR="007B6F75" w14:paraId="7195ACB7" w14:textId="77777777" w:rsidTr="00BC4314">
        <w:tc>
          <w:tcPr>
            <w:tcW w:w="1557" w:type="dxa"/>
            <w:vAlign w:val="center"/>
          </w:tcPr>
          <w:p w14:paraId="77CDFC40" w14:textId="77777777" w:rsidR="007B6F75" w:rsidRPr="007B6F75" w:rsidRDefault="007B6F75" w:rsidP="007B6F75">
            <w:pPr>
              <w:jc w:val="center"/>
              <w:rPr>
                <w:sz w:val="20"/>
              </w:rPr>
            </w:pPr>
          </w:p>
        </w:tc>
        <w:tc>
          <w:tcPr>
            <w:tcW w:w="8513" w:type="dxa"/>
            <w:shd w:val="clear" w:color="auto" w:fill="F2F2F2" w:themeFill="background1" w:themeFillShade="F2"/>
            <w:vAlign w:val="center"/>
          </w:tcPr>
          <w:p w14:paraId="34530FE6" w14:textId="77777777" w:rsidR="007B6F75" w:rsidRPr="00F1441D" w:rsidRDefault="006B7A5A" w:rsidP="007B6F75">
            <w:pPr>
              <w:spacing w:before="40" w:line="276" w:lineRule="auto"/>
              <w:jc w:val="center"/>
              <w:rPr>
                <w:b/>
                <w:sz w:val="24"/>
                <w:szCs w:val="24"/>
              </w:rPr>
            </w:pPr>
            <w:r>
              <w:rPr>
                <w:b/>
                <w:sz w:val="24"/>
                <w:szCs w:val="24"/>
              </w:rPr>
              <w:t>Civi</w:t>
            </w:r>
            <w:r w:rsidR="007B6F75">
              <w:rPr>
                <w:b/>
                <w:sz w:val="24"/>
                <w:szCs w:val="24"/>
              </w:rPr>
              <w:t>l</w:t>
            </w:r>
          </w:p>
        </w:tc>
      </w:tr>
      <w:tr w:rsidR="00CA466E" w14:paraId="189AB93E" w14:textId="77777777" w:rsidTr="00BC4314">
        <w:sdt>
          <w:sdtPr>
            <w:rPr>
              <w:sz w:val="20"/>
            </w:rPr>
            <w:id w:val="97611495"/>
            <w:placeholder>
              <w:docPart w:val="5BF0F0EB41F84FD0A84BE6D529CEE1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0FD13C"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77DA9BDF" w14:textId="77777777" w:rsidR="00CA466E" w:rsidRDefault="00CA466E" w:rsidP="00CA466E">
            <w:pPr>
              <w:pStyle w:val="TableText0"/>
              <w:framePr w:hSpace="0" w:wrap="auto" w:vAnchor="margin" w:yAlign="inline"/>
              <w:suppressOverlap w:val="0"/>
            </w:pPr>
            <w:r>
              <w:t xml:space="preserve">Confirm that </w:t>
            </w:r>
            <w:r w:rsidRPr="00992B96">
              <w:t xml:space="preserve">the </w:t>
            </w:r>
            <w:r>
              <w:t>VTAS&amp;S has been reviewed for civil narrative requirements. Confirm that SID has been consulted for the project.</w:t>
            </w:r>
          </w:p>
        </w:tc>
      </w:tr>
      <w:tr w:rsidR="00CA466E" w14:paraId="73AF97D2" w14:textId="77777777" w:rsidTr="007F0A2C">
        <w:tc>
          <w:tcPr>
            <w:tcW w:w="1557" w:type="dxa"/>
            <w:vAlign w:val="center"/>
          </w:tcPr>
          <w:p w14:paraId="02C1437D" w14:textId="77777777" w:rsidR="00CA466E" w:rsidRPr="007B6F75" w:rsidRDefault="00CA466E" w:rsidP="007F0A2C">
            <w:pPr>
              <w:jc w:val="center"/>
              <w:rPr>
                <w:sz w:val="20"/>
              </w:rPr>
            </w:pPr>
          </w:p>
        </w:tc>
        <w:tc>
          <w:tcPr>
            <w:tcW w:w="8513" w:type="dxa"/>
            <w:shd w:val="clear" w:color="auto" w:fill="F2F2F2" w:themeFill="background1" w:themeFillShade="F2"/>
            <w:vAlign w:val="center"/>
          </w:tcPr>
          <w:p w14:paraId="4B46BC38" w14:textId="77777777" w:rsidR="00CA466E" w:rsidRPr="00F1441D" w:rsidRDefault="00CA466E" w:rsidP="007F0A2C">
            <w:pPr>
              <w:spacing w:before="40" w:line="276" w:lineRule="auto"/>
              <w:jc w:val="center"/>
              <w:rPr>
                <w:b/>
                <w:sz w:val="24"/>
                <w:szCs w:val="24"/>
              </w:rPr>
            </w:pPr>
            <w:r>
              <w:rPr>
                <w:b/>
                <w:sz w:val="24"/>
                <w:szCs w:val="24"/>
              </w:rPr>
              <w:t>Environmental Pollution Control</w:t>
            </w:r>
          </w:p>
        </w:tc>
      </w:tr>
      <w:tr w:rsidR="00CA466E" w14:paraId="6C0187B9" w14:textId="77777777" w:rsidTr="00BC4314">
        <w:sdt>
          <w:sdtPr>
            <w:rPr>
              <w:sz w:val="20"/>
            </w:rPr>
            <w:id w:val="1392302794"/>
            <w:placeholder>
              <w:docPart w:val="CCC3520694BA4DD281C675D0BEB532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603E37"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313F7F40" w14:textId="77777777" w:rsidR="00CA466E" w:rsidRDefault="00CA466E" w:rsidP="00CA466E">
            <w:pPr>
              <w:pStyle w:val="TableText0"/>
              <w:framePr w:hSpace="0" w:wrap="auto" w:vAnchor="margin" w:yAlign="inline"/>
              <w:suppressOverlap w:val="0"/>
            </w:pPr>
            <w:r>
              <w:t xml:space="preserve">Identify expected environmental pollution and the proposed method of control.   </w:t>
            </w:r>
          </w:p>
        </w:tc>
      </w:tr>
      <w:tr w:rsidR="00CA466E" w14:paraId="30AF4677" w14:textId="77777777" w:rsidTr="009D1C80">
        <w:sdt>
          <w:sdtPr>
            <w:rPr>
              <w:sz w:val="20"/>
            </w:rPr>
            <w:id w:val="837431660"/>
            <w:placeholder>
              <w:docPart w:val="C5A161783DEC44E987F65C14A78F1C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C0BD5F"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2A2D8E0D" w14:textId="77777777" w:rsidR="00CA466E" w:rsidRDefault="00CA466E" w:rsidP="00CA466E">
            <w:pPr>
              <w:pStyle w:val="TableText0"/>
              <w:framePr w:hSpace="0" w:wrap="auto" w:vAnchor="margin" w:yAlign="inline"/>
              <w:suppressOverlap w:val="0"/>
            </w:pPr>
            <w:r>
              <w:t>Provide a detailed description for those facilities directly related to controlling air and water pollution such as sewage treatment plants, industrial treatment facilities, incinerators, smoke elimination facilities, and other similar projects.</w:t>
            </w:r>
          </w:p>
        </w:tc>
      </w:tr>
      <w:tr w:rsidR="00CA466E" w14:paraId="76812C5F" w14:textId="77777777" w:rsidTr="009D1C80">
        <w:sdt>
          <w:sdtPr>
            <w:rPr>
              <w:sz w:val="20"/>
            </w:rPr>
            <w:id w:val="-713502172"/>
            <w:placeholder>
              <w:docPart w:val="52FADCA7EDCE437B8E7BEA9B39F792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F107B"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5B9822F0" w14:textId="77777777" w:rsidR="00CA466E" w:rsidRDefault="00CA466E" w:rsidP="00CA466E">
            <w:pPr>
              <w:pStyle w:val="TableText0"/>
              <w:framePr w:hSpace="0" w:wrap="auto" w:vAnchor="margin" w:yAlign="inline"/>
              <w:suppressOverlap w:val="0"/>
            </w:pPr>
            <w:r>
              <w:t>When subsurface tile filtration is being considered for sewage disposal, provide a soil percolation test will be required for each such disposal system.</w:t>
            </w:r>
          </w:p>
        </w:tc>
      </w:tr>
      <w:tr w:rsidR="00CA466E" w14:paraId="16732E64" w14:textId="77777777" w:rsidTr="009D1C80">
        <w:sdt>
          <w:sdtPr>
            <w:rPr>
              <w:sz w:val="20"/>
            </w:rPr>
            <w:id w:val="1722639058"/>
            <w:placeholder>
              <w:docPart w:val="B9C96382CC81487EB60EF8D11821E3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903AE3"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3C2FF267" w14:textId="77777777" w:rsidR="00CA466E" w:rsidRDefault="00CA466E" w:rsidP="00CA466E">
            <w:pPr>
              <w:pStyle w:val="TableText0"/>
              <w:framePr w:hSpace="0" w:wrap="auto" w:vAnchor="margin" w:yAlign="inline"/>
              <w:suppressOverlap w:val="0"/>
            </w:pPr>
            <w:r>
              <w:t>List all environmental control permits and notifications required.</w:t>
            </w:r>
          </w:p>
        </w:tc>
      </w:tr>
      <w:tr w:rsidR="00A96B99" w14:paraId="279053B0" w14:textId="77777777" w:rsidTr="00824E68">
        <w:tc>
          <w:tcPr>
            <w:tcW w:w="1557" w:type="dxa"/>
            <w:vAlign w:val="center"/>
          </w:tcPr>
          <w:p w14:paraId="21E27F38" w14:textId="77777777" w:rsidR="00A96B99" w:rsidRPr="007B6F75" w:rsidRDefault="00A96B99" w:rsidP="00824E68">
            <w:pPr>
              <w:jc w:val="center"/>
              <w:rPr>
                <w:sz w:val="20"/>
              </w:rPr>
            </w:pPr>
          </w:p>
        </w:tc>
        <w:tc>
          <w:tcPr>
            <w:tcW w:w="8513" w:type="dxa"/>
            <w:shd w:val="clear" w:color="auto" w:fill="F2F2F2" w:themeFill="background1" w:themeFillShade="F2"/>
            <w:vAlign w:val="center"/>
          </w:tcPr>
          <w:p w14:paraId="09373F9E" w14:textId="7A8BA9C1" w:rsidR="00A96B99" w:rsidRPr="00F1441D" w:rsidRDefault="00A96B99" w:rsidP="00824E68">
            <w:pPr>
              <w:spacing w:before="40" w:line="276" w:lineRule="auto"/>
              <w:jc w:val="center"/>
              <w:rPr>
                <w:b/>
                <w:sz w:val="24"/>
                <w:szCs w:val="24"/>
              </w:rPr>
            </w:pPr>
            <w:r>
              <w:rPr>
                <w:b/>
                <w:sz w:val="24"/>
                <w:szCs w:val="24"/>
              </w:rPr>
              <w:t>Roads, Driveways, Parking Areas, and Walks</w:t>
            </w:r>
          </w:p>
        </w:tc>
      </w:tr>
      <w:tr w:rsidR="00A96B99" w14:paraId="0F1A26F0" w14:textId="77777777" w:rsidTr="009D1C80">
        <w:sdt>
          <w:sdtPr>
            <w:rPr>
              <w:sz w:val="20"/>
            </w:rPr>
            <w:id w:val="-786434338"/>
            <w:placeholder>
              <w:docPart w:val="DD75AEF8EB154CE099CC3B0090FB0E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F14C21" w14:textId="7AF7EEFE" w:rsidR="00A96B99" w:rsidRDefault="00A96B99" w:rsidP="00A96B99">
                <w:pPr>
                  <w:jc w:val="center"/>
                  <w:rPr>
                    <w:sz w:val="20"/>
                  </w:rPr>
                </w:pPr>
                <w:r w:rsidRPr="007B6F75">
                  <w:rPr>
                    <w:rStyle w:val="PlaceholderText"/>
                    <w:sz w:val="20"/>
                  </w:rPr>
                  <w:t>Choose an item.</w:t>
                </w:r>
              </w:p>
            </w:tc>
          </w:sdtContent>
        </w:sdt>
        <w:tc>
          <w:tcPr>
            <w:tcW w:w="8513" w:type="dxa"/>
            <w:vAlign w:val="center"/>
          </w:tcPr>
          <w:p w14:paraId="5702523F" w14:textId="153F8029" w:rsidR="00A96B99" w:rsidRDefault="00A96B99" w:rsidP="00A96B99">
            <w:pPr>
              <w:pStyle w:val="TableText0"/>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bl>
    <w:p w14:paraId="5BC7650E" w14:textId="77777777" w:rsidR="00B26E86" w:rsidRDefault="00B26E86"/>
    <w:p w14:paraId="0B7CA2CE"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1148F" w14:textId="77777777" w:rsidR="00B26E86" w:rsidRDefault="00B26E86" w:rsidP="00B26E86">
      <w:pPr>
        <w:spacing w:after="0" w:line="240" w:lineRule="auto"/>
      </w:pPr>
      <w:r>
        <w:separator/>
      </w:r>
    </w:p>
    <w:p w14:paraId="686E6174" w14:textId="77777777" w:rsidR="003F38BE" w:rsidRDefault="003F38BE"/>
  </w:endnote>
  <w:endnote w:type="continuationSeparator" w:id="0">
    <w:p w14:paraId="6D9D7F1F" w14:textId="77777777" w:rsidR="00B26E86" w:rsidRDefault="00B26E86" w:rsidP="00B26E86">
      <w:pPr>
        <w:spacing w:after="0" w:line="240" w:lineRule="auto"/>
      </w:pPr>
      <w:r>
        <w:continuationSeparator/>
      </w:r>
    </w:p>
    <w:p w14:paraId="4E22BC40"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42C27DA" w14:textId="77777777" w:rsidTr="00AC16FC">
      <w:tc>
        <w:tcPr>
          <w:tcW w:w="3356" w:type="dxa"/>
        </w:tcPr>
        <w:p w14:paraId="107E150A" w14:textId="77777777" w:rsidR="00992907" w:rsidRDefault="00106CDA">
          <w:pPr>
            <w:pStyle w:val="Footer"/>
            <w:rPr>
              <w:sz w:val="16"/>
              <w:szCs w:val="16"/>
            </w:rPr>
          </w:pPr>
          <w:r w:rsidRPr="00992907">
            <w:rPr>
              <w:sz w:val="16"/>
              <w:szCs w:val="16"/>
            </w:rPr>
            <w:t xml:space="preserve">VT DCSM </w:t>
          </w:r>
          <w:r w:rsidR="0039598A" w:rsidRPr="00992907">
            <w:rPr>
              <w:sz w:val="16"/>
              <w:szCs w:val="16"/>
            </w:rPr>
            <w:t>Code Compliance</w:t>
          </w:r>
          <w:r w:rsidR="00BF07F7" w:rsidRPr="00992907">
            <w:rPr>
              <w:sz w:val="16"/>
              <w:szCs w:val="16"/>
            </w:rPr>
            <w:t xml:space="preserve"> </w:t>
          </w:r>
        </w:p>
        <w:p w14:paraId="4FF9D6F5" w14:textId="77777777" w:rsidR="00106CDA" w:rsidRPr="00992907" w:rsidRDefault="00BF07F7">
          <w:pPr>
            <w:pStyle w:val="Footer"/>
            <w:rPr>
              <w:sz w:val="16"/>
              <w:szCs w:val="16"/>
            </w:rPr>
          </w:pPr>
          <w:r w:rsidRPr="00992907">
            <w:rPr>
              <w:sz w:val="16"/>
              <w:szCs w:val="16"/>
            </w:rPr>
            <w:t>Narrative Requirements</w:t>
          </w:r>
        </w:p>
      </w:tc>
      <w:tc>
        <w:tcPr>
          <w:tcW w:w="3357" w:type="dxa"/>
        </w:tcPr>
        <w:p w14:paraId="3EB842EE"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3DEC7AB4" w14:textId="24297805" w:rsidR="00106CDA" w:rsidRPr="00992907" w:rsidRDefault="00173DF5" w:rsidP="00AC16FC">
          <w:pPr>
            <w:pStyle w:val="Footer"/>
            <w:jc w:val="right"/>
            <w:rPr>
              <w:sz w:val="16"/>
              <w:szCs w:val="16"/>
            </w:rPr>
          </w:pPr>
          <w:r>
            <w:rPr>
              <w:sz w:val="16"/>
              <w:szCs w:val="16"/>
            </w:rPr>
            <w:t>05/2021</w:t>
          </w:r>
        </w:p>
      </w:tc>
    </w:tr>
  </w:tbl>
  <w:p w14:paraId="1D01B595" w14:textId="77777777" w:rsidR="00106CDA" w:rsidRDefault="00106CDA">
    <w:pPr>
      <w:pStyle w:val="Footer"/>
    </w:pPr>
  </w:p>
  <w:p w14:paraId="659FD15F"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004DA" w14:textId="77777777" w:rsidR="00B26E86" w:rsidRDefault="00B26E86" w:rsidP="00B26E86">
      <w:pPr>
        <w:spacing w:after="0" w:line="240" w:lineRule="auto"/>
      </w:pPr>
      <w:r>
        <w:separator/>
      </w:r>
    </w:p>
    <w:p w14:paraId="3036E2C8" w14:textId="77777777" w:rsidR="003F38BE" w:rsidRDefault="003F38BE"/>
  </w:footnote>
  <w:footnote w:type="continuationSeparator" w:id="0">
    <w:p w14:paraId="44A6E65A" w14:textId="77777777" w:rsidR="00B26E86" w:rsidRDefault="00B26E86" w:rsidP="00B26E86">
      <w:pPr>
        <w:spacing w:after="0" w:line="240" w:lineRule="auto"/>
      </w:pPr>
      <w:r>
        <w:continuationSeparator/>
      </w:r>
    </w:p>
    <w:p w14:paraId="51DFE06A"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6FBDDFA6" w14:textId="77777777" w:rsidTr="00287060">
      <w:tc>
        <w:tcPr>
          <w:tcW w:w="2706" w:type="dxa"/>
          <w:vAlign w:val="center"/>
        </w:tcPr>
        <w:p w14:paraId="586A0698" w14:textId="77777777" w:rsidR="00EA1C28" w:rsidRDefault="007E511D" w:rsidP="00307811">
          <w:pPr>
            <w:pStyle w:val="Header"/>
            <w:jc w:val="center"/>
          </w:pPr>
          <w:r>
            <w:rPr>
              <w:noProof/>
            </w:rPr>
            <w:drawing>
              <wp:inline distT="0" distB="0" distL="0" distR="0" wp14:anchorId="31FCEF35" wp14:editId="4F71835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768BE42F" w14:textId="77777777" w:rsidR="00EA1C28" w:rsidRPr="00EA4975" w:rsidRDefault="00F97467" w:rsidP="00F97467">
          <w:pPr>
            <w:pStyle w:val="Header"/>
            <w:ind w:left="423"/>
            <w:rPr>
              <w:caps/>
              <w:sz w:val="40"/>
              <w:szCs w:val="40"/>
            </w:rPr>
          </w:pPr>
          <w:r>
            <w:rPr>
              <w:caps/>
              <w:sz w:val="40"/>
              <w:szCs w:val="40"/>
            </w:rPr>
            <w:t xml:space="preserve">Civil and </w:t>
          </w:r>
          <w:r w:rsidR="002D21DE">
            <w:rPr>
              <w:caps/>
              <w:sz w:val="40"/>
              <w:szCs w:val="40"/>
            </w:rPr>
            <w:t>Environmental</w:t>
          </w:r>
        </w:p>
      </w:tc>
    </w:tr>
    <w:tr w:rsidR="00EA1C28" w14:paraId="02F7C767" w14:textId="77777777" w:rsidTr="00287060">
      <w:tc>
        <w:tcPr>
          <w:tcW w:w="2706" w:type="dxa"/>
          <w:vAlign w:val="center"/>
        </w:tcPr>
        <w:p w14:paraId="6239D7D1" w14:textId="77777777" w:rsidR="00EA1C28" w:rsidRDefault="0039598A" w:rsidP="00EA1C28">
          <w:pPr>
            <w:pStyle w:val="Header"/>
            <w:spacing w:before="80"/>
            <w:rPr>
              <w:noProof/>
              <w:sz w:val="16"/>
              <w:szCs w:val="16"/>
            </w:rPr>
          </w:pPr>
          <w:r>
            <w:rPr>
              <w:noProof/>
              <w:sz w:val="16"/>
              <w:szCs w:val="16"/>
            </w:rPr>
            <w:t>Code Compliance</w:t>
          </w:r>
        </w:p>
        <w:p w14:paraId="60195826"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75780DF" w14:textId="77777777" w:rsidR="00EA1C28" w:rsidRPr="00EA1C28" w:rsidRDefault="00EA1C28" w:rsidP="00307811">
          <w:pPr>
            <w:pStyle w:val="Header"/>
            <w:ind w:left="510"/>
            <w:rPr>
              <w:b/>
              <w:sz w:val="18"/>
              <w:szCs w:val="18"/>
            </w:rPr>
          </w:pPr>
        </w:p>
      </w:tc>
    </w:tr>
    <w:tr w:rsidR="00307811" w:rsidRPr="00EA1C28" w14:paraId="5E9F21C1" w14:textId="77777777" w:rsidTr="00287060">
      <w:tc>
        <w:tcPr>
          <w:tcW w:w="2706" w:type="dxa"/>
        </w:tcPr>
        <w:p w14:paraId="76A96C78" w14:textId="77777777" w:rsidR="00307811" w:rsidRPr="00EA1C28" w:rsidRDefault="00307811" w:rsidP="00307811">
          <w:pPr>
            <w:pStyle w:val="Header"/>
            <w:rPr>
              <w:noProof/>
              <w:sz w:val="8"/>
              <w:szCs w:val="8"/>
            </w:rPr>
          </w:pPr>
        </w:p>
      </w:tc>
      <w:tc>
        <w:tcPr>
          <w:tcW w:w="7374" w:type="dxa"/>
        </w:tcPr>
        <w:p w14:paraId="5CB31E52" w14:textId="77777777" w:rsidR="00307811" w:rsidRPr="00EA1C28" w:rsidRDefault="00307811" w:rsidP="00307811">
          <w:pPr>
            <w:pStyle w:val="Header"/>
            <w:rPr>
              <w:sz w:val="8"/>
              <w:szCs w:val="8"/>
            </w:rPr>
          </w:pPr>
        </w:p>
      </w:tc>
    </w:tr>
  </w:tbl>
  <w:p w14:paraId="19DECD8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ksqwdVzNy4ceNkNuyeoZlxaxYgcqlKcXGDZtbNg/fjjgDIfb+fvTPZuzHilw+YQx/uL0gX7TIDHCGcUizQzEOA==" w:salt="aA1LWIMBtNfUblP3L4xvUQ=="/>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3DF5"/>
    <w:rsid w:val="001C00DC"/>
    <w:rsid w:val="001C3DD3"/>
    <w:rsid w:val="002234C2"/>
    <w:rsid w:val="00230481"/>
    <w:rsid w:val="00287060"/>
    <w:rsid w:val="002940CF"/>
    <w:rsid w:val="002B6BF6"/>
    <w:rsid w:val="002D21DE"/>
    <w:rsid w:val="00307811"/>
    <w:rsid w:val="0033388F"/>
    <w:rsid w:val="0039598A"/>
    <w:rsid w:val="003F38BE"/>
    <w:rsid w:val="004064AD"/>
    <w:rsid w:val="00437320"/>
    <w:rsid w:val="004C0CF6"/>
    <w:rsid w:val="00513994"/>
    <w:rsid w:val="005D0ACC"/>
    <w:rsid w:val="006109C1"/>
    <w:rsid w:val="00650EE5"/>
    <w:rsid w:val="0067527D"/>
    <w:rsid w:val="006B7A5A"/>
    <w:rsid w:val="006D4ACB"/>
    <w:rsid w:val="007B6F75"/>
    <w:rsid w:val="007E511D"/>
    <w:rsid w:val="007F20BB"/>
    <w:rsid w:val="00873A72"/>
    <w:rsid w:val="00922A93"/>
    <w:rsid w:val="00992907"/>
    <w:rsid w:val="009B7039"/>
    <w:rsid w:val="00A96B99"/>
    <w:rsid w:val="00AC16FC"/>
    <w:rsid w:val="00B26E86"/>
    <w:rsid w:val="00BF07F7"/>
    <w:rsid w:val="00C572E2"/>
    <w:rsid w:val="00CA466E"/>
    <w:rsid w:val="00CA62E3"/>
    <w:rsid w:val="00CC1AFE"/>
    <w:rsid w:val="00CE7EAD"/>
    <w:rsid w:val="00D84EEB"/>
    <w:rsid w:val="00E024E9"/>
    <w:rsid w:val="00EA1C28"/>
    <w:rsid w:val="00EA4975"/>
    <w:rsid w:val="00ED2107"/>
    <w:rsid w:val="00F1441D"/>
    <w:rsid w:val="00F97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749AFF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B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CA466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F0F0EB41F84FD0A84BE6D529CEE1C1"/>
        <w:category>
          <w:name w:val="General"/>
          <w:gallery w:val="placeholder"/>
        </w:category>
        <w:types>
          <w:type w:val="bbPlcHdr"/>
        </w:types>
        <w:behaviors>
          <w:behavior w:val="content"/>
        </w:behaviors>
        <w:guid w:val="{5BBD4F0E-5451-4622-BC78-F2C759AF50A0}"/>
      </w:docPartPr>
      <w:docPartBody>
        <w:p w:rsidR="004C15D4" w:rsidRDefault="00CF13C4" w:rsidP="00CF13C4">
          <w:pPr>
            <w:pStyle w:val="5BF0F0EB41F84FD0A84BE6D529CEE1C1"/>
          </w:pPr>
          <w:r w:rsidRPr="00A2233C">
            <w:rPr>
              <w:rStyle w:val="PlaceholderText"/>
            </w:rPr>
            <w:t>Choose an item.</w:t>
          </w:r>
        </w:p>
      </w:docPartBody>
    </w:docPart>
    <w:docPart>
      <w:docPartPr>
        <w:name w:val="CCC3520694BA4DD281C675D0BEB53283"/>
        <w:category>
          <w:name w:val="General"/>
          <w:gallery w:val="placeholder"/>
        </w:category>
        <w:types>
          <w:type w:val="bbPlcHdr"/>
        </w:types>
        <w:behaviors>
          <w:behavior w:val="content"/>
        </w:behaviors>
        <w:guid w:val="{445E2403-B27D-46A6-9E57-A245ABCBE884}"/>
      </w:docPartPr>
      <w:docPartBody>
        <w:p w:rsidR="004C15D4" w:rsidRDefault="00CF13C4" w:rsidP="00CF13C4">
          <w:pPr>
            <w:pStyle w:val="CCC3520694BA4DD281C675D0BEB53283"/>
          </w:pPr>
          <w:r w:rsidRPr="00A2233C">
            <w:rPr>
              <w:rStyle w:val="PlaceholderText"/>
            </w:rPr>
            <w:t>Choose an item.</w:t>
          </w:r>
        </w:p>
      </w:docPartBody>
    </w:docPart>
    <w:docPart>
      <w:docPartPr>
        <w:name w:val="C5A161783DEC44E987F65C14A78F1C58"/>
        <w:category>
          <w:name w:val="General"/>
          <w:gallery w:val="placeholder"/>
        </w:category>
        <w:types>
          <w:type w:val="bbPlcHdr"/>
        </w:types>
        <w:behaviors>
          <w:behavior w:val="content"/>
        </w:behaviors>
        <w:guid w:val="{ABC651DC-115B-4947-ABCE-C838579D8AAA}"/>
      </w:docPartPr>
      <w:docPartBody>
        <w:p w:rsidR="004C15D4" w:rsidRDefault="00CF13C4" w:rsidP="00CF13C4">
          <w:pPr>
            <w:pStyle w:val="C5A161783DEC44E987F65C14A78F1C58"/>
          </w:pPr>
          <w:r w:rsidRPr="00A2233C">
            <w:rPr>
              <w:rStyle w:val="PlaceholderText"/>
            </w:rPr>
            <w:t>Choose an item.</w:t>
          </w:r>
        </w:p>
      </w:docPartBody>
    </w:docPart>
    <w:docPart>
      <w:docPartPr>
        <w:name w:val="52FADCA7EDCE437B8E7BEA9B39F79262"/>
        <w:category>
          <w:name w:val="General"/>
          <w:gallery w:val="placeholder"/>
        </w:category>
        <w:types>
          <w:type w:val="bbPlcHdr"/>
        </w:types>
        <w:behaviors>
          <w:behavior w:val="content"/>
        </w:behaviors>
        <w:guid w:val="{1ED1F10F-A0ED-446A-99ED-963AC11A49A1}"/>
      </w:docPartPr>
      <w:docPartBody>
        <w:p w:rsidR="004C15D4" w:rsidRDefault="00CF13C4" w:rsidP="00CF13C4">
          <w:pPr>
            <w:pStyle w:val="52FADCA7EDCE437B8E7BEA9B39F79262"/>
          </w:pPr>
          <w:r w:rsidRPr="00A2233C">
            <w:rPr>
              <w:rStyle w:val="PlaceholderText"/>
            </w:rPr>
            <w:t>Choose an item.</w:t>
          </w:r>
        </w:p>
      </w:docPartBody>
    </w:docPart>
    <w:docPart>
      <w:docPartPr>
        <w:name w:val="B9C96382CC81487EB60EF8D11821E346"/>
        <w:category>
          <w:name w:val="General"/>
          <w:gallery w:val="placeholder"/>
        </w:category>
        <w:types>
          <w:type w:val="bbPlcHdr"/>
        </w:types>
        <w:behaviors>
          <w:behavior w:val="content"/>
        </w:behaviors>
        <w:guid w:val="{0F370959-744F-4C05-9726-CD4E7F639DC8}"/>
      </w:docPartPr>
      <w:docPartBody>
        <w:p w:rsidR="004C15D4" w:rsidRDefault="00CF13C4" w:rsidP="00CF13C4">
          <w:pPr>
            <w:pStyle w:val="B9C96382CC81487EB60EF8D11821E346"/>
          </w:pPr>
          <w:r w:rsidRPr="00A2233C">
            <w:rPr>
              <w:rStyle w:val="PlaceholderText"/>
            </w:rPr>
            <w:t>Choose an item.</w:t>
          </w:r>
        </w:p>
      </w:docPartBody>
    </w:docPart>
    <w:docPart>
      <w:docPartPr>
        <w:name w:val="DD75AEF8EB154CE099CC3B0090FB0E30"/>
        <w:category>
          <w:name w:val="General"/>
          <w:gallery w:val="placeholder"/>
        </w:category>
        <w:types>
          <w:type w:val="bbPlcHdr"/>
        </w:types>
        <w:behaviors>
          <w:behavior w:val="content"/>
        </w:behaviors>
        <w:guid w:val="{D7EFFF0C-D021-4C0F-BA32-2A5A0DD189B5}"/>
      </w:docPartPr>
      <w:docPartBody>
        <w:p w:rsidR="00060344" w:rsidRDefault="003F4E47" w:rsidP="003F4E47">
          <w:pPr>
            <w:pStyle w:val="DD75AEF8EB154CE099CC3B0090FB0E3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060344"/>
    <w:rsid w:val="0018679E"/>
    <w:rsid w:val="003F4E47"/>
    <w:rsid w:val="004C15D4"/>
    <w:rsid w:val="006B7269"/>
    <w:rsid w:val="00774CAE"/>
    <w:rsid w:val="008A297F"/>
    <w:rsid w:val="00CF13C4"/>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4E4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5BF0F0EB41F84FD0A84BE6D529CEE1C1">
    <w:name w:val="5BF0F0EB41F84FD0A84BE6D529CEE1C1"/>
    <w:rsid w:val="00CF13C4"/>
  </w:style>
  <w:style w:type="paragraph" w:customStyle="1" w:styleId="CCC3520694BA4DD281C675D0BEB53283">
    <w:name w:val="CCC3520694BA4DD281C675D0BEB53283"/>
    <w:rsid w:val="00CF13C4"/>
  </w:style>
  <w:style w:type="paragraph" w:customStyle="1" w:styleId="C5A161783DEC44E987F65C14A78F1C58">
    <w:name w:val="C5A161783DEC44E987F65C14A78F1C58"/>
    <w:rsid w:val="00CF13C4"/>
  </w:style>
  <w:style w:type="paragraph" w:customStyle="1" w:styleId="52FADCA7EDCE437B8E7BEA9B39F79262">
    <w:name w:val="52FADCA7EDCE437B8E7BEA9B39F79262"/>
    <w:rsid w:val="00CF13C4"/>
  </w:style>
  <w:style w:type="paragraph" w:customStyle="1" w:styleId="B9C96382CC81487EB60EF8D11821E346">
    <w:name w:val="B9C96382CC81487EB60EF8D11821E346"/>
    <w:rsid w:val="00CF13C4"/>
  </w:style>
  <w:style w:type="paragraph" w:customStyle="1" w:styleId="DD75AEF8EB154CE099CC3B0090FB0E30">
    <w:name w:val="DD75AEF8EB154CE099CC3B0090FB0E30"/>
    <w:rsid w:val="003F4E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2021-07-01T15:02:00Z</dcterms:created>
  <dcterms:modified xsi:type="dcterms:W3CDTF">2021-07-01T15:02:00Z</dcterms:modified>
</cp:coreProperties>
</file>