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6378E3" w14:textId="77777777" w:rsidR="00CA62E3" w:rsidRDefault="00106CDA">
      <w:r>
        <w:t>Include</w:t>
      </w:r>
      <w:r w:rsidR="002B6BF6">
        <w:t xml:space="preserve"> the following information on the </w:t>
      </w:r>
      <w:r w:rsidR="006B0BFC">
        <w:t xml:space="preserve">preliminary </w:t>
      </w:r>
      <w:r w:rsidR="002B6BF6">
        <w:t>project drawings</w:t>
      </w:r>
      <w:r>
        <w:t xml:space="preserve">. </w:t>
      </w:r>
      <w:r w:rsidR="0067527D">
        <w:t>See DCSM section</w:t>
      </w:r>
      <w:r w:rsidR="008F090C">
        <w:t>s</w:t>
      </w:r>
      <w:r w:rsidR="0067527D">
        <w:t xml:space="preserve"> 2.</w:t>
      </w:r>
      <w:r w:rsidR="008F090C">
        <w:t>3 and 2.5</w:t>
      </w:r>
      <w:r w:rsidR="0067527D">
        <w:t xml:space="preserve"> for additional details</w:t>
      </w:r>
      <w:r w:rsidR="008F090C">
        <w:t xml:space="preserve"> on drawings</w:t>
      </w:r>
      <w:r w:rsidR="0067527D">
        <w:t>.</w:t>
      </w:r>
    </w:p>
    <w:p w14:paraId="45215DCD" w14:textId="77777777" w:rsidR="00C2323A" w:rsidRPr="004B5A9A" w:rsidRDefault="00C2323A" w:rsidP="00C2323A">
      <w:pPr>
        <w:spacing w:after="0"/>
        <w:rPr>
          <w:sz w:val="24"/>
          <w:szCs w:val="24"/>
        </w:rPr>
      </w:pPr>
      <w:r w:rsidRPr="004B5A9A">
        <w:rPr>
          <w:b/>
          <w:sz w:val="24"/>
          <w:szCs w:val="24"/>
        </w:rPr>
        <w:t>Instructions</w:t>
      </w:r>
      <w:r w:rsidRPr="004B5A9A">
        <w:rPr>
          <w:sz w:val="24"/>
          <w:szCs w:val="24"/>
        </w:rPr>
        <w:t>:</w:t>
      </w:r>
    </w:p>
    <w:p w14:paraId="2C186A4D" w14:textId="77777777" w:rsidR="00C2323A" w:rsidRDefault="00C2323A" w:rsidP="00C2323A">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508C2CB7" w14:textId="77777777" w:rsidTr="00307811">
        <w:tc>
          <w:tcPr>
            <w:tcW w:w="1557" w:type="dxa"/>
            <w:vAlign w:val="center"/>
          </w:tcPr>
          <w:p w14:paraId="3FB2C3DF" w14:textId="77777777" w:rsidR="009B7039" w:rsidRPr="00F1441D" w:rsidRDefault="00106CDA" w:rsidP="00106CDA">
            <w:pPr>
              <w:jc w:val="center"/>
              <w:rPr>
                <w:b/>
                <w:sz w:val="24"/>
                <w:szCs w:val="24"/>
              </w:rPr>
            </w:pPr>
            <w:r w:rsidRPr="00F1441D">
              <w:rPr>
                <w:b/>
                <w:sz w:val="24"/>
                <w:szCs w:val="24"/>
              </w:rPr>
              <w:t>RESPONSE</w:t>
            </w:r>
          </w:p>
        </w:tc>
        <w:tc>
          <w:tcPr>
            <w:tcW w:w="8513" w:type="dxa"/>
          </w:tcPr>
          <w:p w14:paraId="481108D2" w14:textId="77777777" w:rsidR="009B7039" w:rsidRPr="00F1441D" w:rsidRDefault="00106CDA" w:rsidP="00106CDA">
            <w:pPr>
              <w:jc w:val="center"/>
              <w:rPr>
                <w:b/>
                <w:sz w:val="24"/>
                <w:szCs w:val="24"/>
              </w:rPr>
            </w:pPr>
            <w:r w:rsidRPr="00F1441D">
              <w:rPr>
                <w:b/>
                <w:sz w:val="24"/>
                <w:szCs w:val="24"/>
              </w:rPr>
              <w:t>REQUIREMENTS</w:t>
            </w:r>
          </w:p>
        </w:tc>
      </w:tr>
      <w:tr w:rsidR="009B7039" w14:paraId="1D2B11F4" w14:textId="77777777" w:rsidTr="00307811">
        <w:tc>
          <w:tcPr>
            <w:tcW w:w="1557" w:type="dxa"/>
            <w:vAlign w:val="center"/>
          </w:tcPr>
          <w:p w14:paraId="2C9C4CD0" w14:textId="77777777" w:rsidR="009B7039" w:rsidRDefault="009B7039" w:rsidP="00106CDA">
            <w:pPr>
              <w:jc w:val="center"/>
            </w:pPr>
          </w:p>
        </w:tc>
        <w:tc>
          <w:tcPr>
            <w:tcW w:w="8513" w:type="dxa"/>
            <w:shd w:val="clear" w:color="auto" w:fill="F2F2F2" w:themeFill="background1" w:themeFillShade="F2"/>
          </w:tcPr>
          <w:p w14:paraId="033B835C" w14:textId="77777777" w:rsidR="009B7039" w:rsidRPr="00F1441D" w:rsidRDefault="001A316E" w:rsidP="00BE3F3B">
            <w:pPr>
              <w:spacing w:before="40" w:line="276" w:lineRule="auto"/>
              <w:jc w:val="center"/>
              <w:rPr>
                <w:b/>
                <w:sz w:val="24"/>
                <w:szCs w:val="24"/>
              </w:rPr>
            </w:pPr>
            <w:r w:rsidRPr="001A316E">
              <w:rPr>
                <w:b/>
                <w:sz w:val="24"/>
                <w:szCs w:val="24"/>
              </w:rPr>
              <w:t xml:space="preserve">Fire Protection Information Plan </w:t>
            </w:r>
            <w:r>
              <w:rPr>
                <w:b/>
                <w:sz w:val="24"/>
                <w:szCs w:val="24"/>
              </w:rPr>
              <w:t>a</w:t>
            </w:r>
            <w:r w:rsidRPr="001A316E">
              <w:rPr>
                <w:b/>
                <w:sz w:val="24"/>
                <w:szCs w:val="24"/>
              </w:rPr>
              <w:t>nd Calculations</w:t>
            </w:r>
          </w:p>
        </w:tc>
      </w:tr>
      <w:tr w:rsidR="001A316E" w14:paraId="16779BFA" w14:textId="77777777" w:rsidTr="00BE3F3B">
        <w:sdt>
          <w:sdtPr>
            <w:rPr>
              <w:sz w:val="20"/>
            </w:rPr>
            <w:id w:val="1392302794"/>
            <w:placeholder>
              <w:docPart w:val="E995DA20CF554B3E90B4B333BD30B2C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75C344F"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074FAB9F" w14:textId="77777777" w:rsidR="001A316E" w:rsidRPr="00F75E8D" w:rsidRDefault="001A316E" w:rsidP="001A316E">
            <w:pPr>
              <w:pStyle w:val="TableText"/>
              <w:framePr w:hSpace="0" w:wrap="auto" w:vAnchor="margin" w:yAlign="inline"/>
              <w:suppressOverlap w:val="0"/>
            </w:pPr>
            <w:r>
              <w:t>Indicate type and extent of fire protection sprinkler system and fire detection/fire alarm systems on the floor plans.</w:t>
            </w:r>
          </w:p>
        </w:tc>
      </w:tr>
      <w:tr w:rsidR="001A316E" w14:paraId="5CD33703" w14:textId="77777777" w:rsidTr="00BE3F3B">
        <w:sdt>
          <w:sdtPr>
            <w:rPr>
              <w:sz w:val="20"/>
            </w:rPr>
            <w:id w:val="837431660"/>
            <w:placeholder>
              <w:docPart w:val="5032706AB34B469B85D6898CB6A7D5D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5A7758E"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045570C0" w14:textId="77777777" w:rsidR="001A316E" w:rsidRPr="00F75E8D" w:rsidRDefault="001A316E" w:rsidP="001A316E">
            <w:pPr>
              <w:pStyle w:val="TableText"/>
              <w:framePr w:hSpace="0" w:wrap="auto" w:vAnchor="margin" w:yAlign="inline"/>
              <w:suppressOverlap w:val="0"/>
            </w:pPr>
            <w:r>
              <w:t xml:space="preserve">Provide a tabulation of square footage per floor and total building area (per VCC definitions). Include new square footage, existing square footage to be renovated, other existing square footage, and the total building volume (cubic feet). </w:t>
            </w:r>
          </w:p>
        </w:tc>
      </w:tr>
      <w:tr w:rsidR="001A316E" w14:paraId="3029FF0B" w14:textId="77777777" w:rsidTr="00BE3F3B">
        <w:sdt>
          <w:sdtPr>
            <w:rPr>
              <w:sz w:val="20"/>
            </w:rPr>
            <w:id w:val="-713502172"/>
            <w:placeholder>
              <w:docPart w:val="AFD7E3B40E124FBC8C67127765F2A63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DF24FF3"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43F1D94C" w14:textId="77777777" w:rsidR="001A316E" w:rsidRPr="00F75E8D" w:rsidRDefault="001A316E" w:rsidP="001A316E">
            <w:pPr>
              <w:pStyle w:val="TableText"/>
              <w:framePr w:hSpace="0" w:wrap="auto" w:vAnchor="margin" w:yAlign="inline"/>
              <w:suppressOverlap w:val="0"/>
            </w:pPr>
            <w:r w:rsidRPr="00F75E8D">
              <w:t>Indicate paths for means of egress, paths of exit access, travel distances to exits and common paths of travel. Indicate specific locations where access controls or security locking systems will be provided within means of egress paths.</w:t>
            </w:r>
          </w:p>
        </w:tc>
      </w:tr>
      <w:tr w:rsidR="001A316E" w14:paraId="67FD4B54" w14:textId="77777777" w:rsidTr="00BE3F3B">
        <w:sdt>
          <w:sdtPr>
            <w:rPr>
              <w:sz w:val="20"/>
            </w:rPr>
            <w:id w:val="1722639058"/>
            <w:placeholder>
              <w:docPart w:val="505B663AC8214667BAA4230C37C60FC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62A18F2"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280BCE7D" w14:textId="61228FD4" w:rsidR="001A316E" w:rsidRPr="00F75E8D" w:rsidRDefault="001A316E" w:rsidP="001A316E">
            <w:pPr>
              <w:pStyle w:val="TableText"/>
              <w:framePr w:hSpace="0" w:wrap="auto" w:vAnchor="margin" w:yAlign="inline"/>
              <w:suppressOverlap w:val="0"/>
            </w:pPr>
            <w:r>
              <w:t>For projects that will have partial or phased occupancy, indicate locations and construction of temporary barriers, fire</w:t>
            </w:r>
            <w:r w:rsidR="001239B6">
              <w:t>-</w:t>
            </w:r>
            <w:r>
              <w:t>resistance ratings of temporary barriers, locations of temporary exit signage, locations of temporary means of egress emergency lighting, and the temporary exit access patterns at each floor for each substantially completed phase.</w:t>
            </w:r>
          </w:p>
        </w:tc>
      </w:tr>
      <w:tr w:rsidR="001A316E" w14:paraId="42ACDD8C" w14:textId="77777777" w:rsidTr="00BE3F3B">
        <w:sdt>
          <w:sdtPr>
            <w:rPr>
              <w:sz w:val="20"/>
            </w:rPr>
            <w:id w:val="-211818175"/>
            <w:placeholder>
              <w:docPart w:val="A78BAB5C57024D17AFF8E63257EA90C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B3FBF03"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578FCCB3" w14:textId="5CF8CDDA" w:rsidR="001A316E" w:rsidRPr="00F75E8D" w:rsidRDefault="001A316E" w:rsidP="001A316E">
            <w:pPr>
              <w:pStyle w:val="TableText"/>
              <w:framePr w:hSpace="0" w:wrap="auto" w:vAnchor="margin" w:yAlign="inline"/>
              <w:suppressOverlap w:val="0"/>
            </w:pPr>
            <w:r>
              <w:t>Indicate rating of all fire</w:t>
            </w:r>
            <w:r w:rsidR="001239B6">
              <w:t>-</w:t>
            </w:r>
            <w:r>
              <w:t>resistance</w:t>
            </w:r>
            <w:r w:rsidR="001239B6">
              <w:t>-</w:t>
            </w:r>
            <w:r>
              <w:t xml:space="preserve">rated assemblies, smoke barriers, and smoke partitions. </w:t>
            </w:r>
            <w:r w:rsidRPr="00F75E8D">
              <w:t xml:space="preserve"> Completely show the continuity of the rated assemblies using reference symbols.</w:t>
            </w:r>
          </w:p>
        </w:tc>
      </w:tr>
      <w:tr w:rsidR="001A316E" w14:paraId="25BB0FFA" w14:textId="77777777" w:rsidTr="00BE3F3B">
        <w:sdt>
          <w:sdtPr>
            <w:rPr>
              <w:sz w:val="20"/>
            </w:rPr>
            <w:id w:val="-798142833"/>
            <w:placeholder>
              <w:docPart w:val="B25396D0CC1B4D17832C1612F8E4E2C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CBC1A9F"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57565300" w14:textId="625FDEE4" w:rsidR="001A316E" w:rsidRPr="00F75E8D" w:rsidRDefault="001A316E" w:rsidP="001A316E">
            <w:pPr>
              <w:pStyle w:val="TableText"/>
              <w:framePr w:hSpace="0" w:wrap="auto" w:vAnchor="margin" w:yAlign="inline"/>
              <w:suppressOverlap w:val="0"/>
            </w:pPr>
            <w:r>
              <w:t>Completely show the continuity of vertical fire</w:t>
            </w:r>
            <w:r w:rsidR="001239B6">
              <w:t>-</w:t>
            </w:r>
            <w:r>
              <w:t>resistance</w:t>
            </w:r>
            <w:r w:rsidR="001239B6">
              <w:t>-</w:t>
            </w:r>
            <w:r>
              <w:t>rated assemblies. Use reference symbols. Distinguish new walls from existing walls and new construction from existing construction.</w:t>
            </w:r>
          </w:p>
        </w:tc>
      </w:tr>
      <w:tr w:rsidR="001A316E" w14:paraId="0AE880C3" w14:textId="77777777" w:rsidTr="00BE3F3B">
        <w:sdt>
          <w:sdtPr>
            <w:rPr>
              <w:sz w:val="20"/>
            </w:rPr>
            <w:id w:val="95286793"/>
            <w:placeholder>
              <w:docPart w:val="761EDB0525BF42A6A595C17FBB51023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460AFA8"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5C3F7E98" w14:textId="77777777" w:rsidR="001A316E" w:rsidRDefault="001A316E" w:rsidP="001A316E">
            <w:pPr>
              <w:pStyle w:val="TableText"/>
              <w:framePr w:hSpace="0" w:wrap="auto" w:vAnchor="margin" w:yAlign="inline"/>
              <w:suppressOverlap w:val="0"/>
            </w:pPr>
            <w:r>
              <w:t xml:space="preserve">Identify the extent of horizontal fire-rated floor/ceiling and roof/ceiling assemblies. Use reference symbols. </w:t>
            </w:r>
          </w:p>
        </w:tc>
      </w:tr>
      <w:tr w:rsidR="001A316E" w14:paraId="2DD76C72" w14:textId="77777777" w:rsidTr="00BE3F3B">
        <w:sdt>
          <w:sdtPr>
            <w:rPr>
              <w:sz w:val="20"/>
            </w:rPr>
            <w:id w:val="873811962"/>
            <w:placeholder>
              <w:docPart w:val="BC755DAE268E459A8B463551CE0F29C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4A06FC4"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69EC6B25" w14:textId="1200266C" w:rsidR="001A316E" w:rsidRDefault="001A316E" w:rsidP="001A316E">
            <w:pPr>
              <w:pStyle w:val="TableText"/>
              <w:framePr w:hSpace="0" w:wrap="auto" w:vAnchor="margin" w:yAlign="inline"/>
              <w:suppressOverlap w:val="0"/>
            </w:pPr>
            <w:r>
              <w:t>Provide drawings that clearly define the locations and extent of the application of applied fire</w:t>
            </w:r>
            <w:r w:rsidR="001239B6">
              <w:t>-</w:t>
            </w:r>
            <w:r>
              <w:t xml:space="preserve">resistant materials. </w:t>
            </w:r>
          </w:p>
        </w:tc>
      </w:tr>
      <w:tr w:rsidR="001A316E" w14:paraId="77D9BDB0" w14:textId="77777777" w:rsidTr="00BE3F3B">
        <w:sdt>
          <w:sdtPr>
            <w:rPr>
              <w:sz w:val="20"/>
            </w:rPr>
            <w:id w:val="1840032638"/>
            <w:placeholder>
              <w:docPart w:val="769C58FC188E4806B6A908DE8CEE6C4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C680A83"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7E6806CC" w14:textId="58D0AB98" w:rsidR="001A316E" w:rsidRDefault="001A316E" w:rsidP="001A316E">
            <w:pPr>
              <w:pStyle w:val="TableText"/>
              <w:framePr w:hSpace="0" w:wrap="auto" w:vAnchor="margin" w:yAlign="inline"/>
              <w:suppressOverlap w:val="0"/>
            </w:pPr>
            <w:r>
              <w:t>Define the UL design assemblies specific to the respective locations and application of applied fire</w:t>
            </w:r>
            <w:r w:rsidR="001239B6">
              <w:t>-</w:t>
            </w:r>
            <w:r>
              <w:t xml:space="preserve">resistant materials. </w:t>
            </w:r>
          </w:p>
        </w:tc>
      </w:tr>
      <w:tr w:rsidR="001A316E" w14:paraId="1A306604" w14:textId="77777777" w:rsidTr="00BE3F3B">
        <w:sdt>
          <w:sdtPr>
            <w:rPr>
              <w:sz w:val="20"/>
            </w:rPr>
            <w:id w:val="-1437197804"/>
            <w:placeholder>
              <w:docPart w:val="C54879BEFB934343AB55621396B5615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74EF342"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2AD72197" w14:textId="77777777" w:rsidR="001A316E" w:rsidRDefault="001A316E" w:rsidP="001A316E">
            <w:pPr>
              <w:pStyle w:val="TableText"/>
              <w:framePr w:hSpace="0" w:wrap="auto" w:vAnchor="margin" w:yAlign="inline"/>
              <w:suppressOverlap w:val="0"/>
            </w:pPr>
            <w:r>
              <w:t xml:space="preserve">Indicate whether the building is designated as an “essential facility” for purposes of compliance with seismic and snow provisions in the VUSBC. </w:t>
            </w:r>
          </w:p>
        </w:tc>
      </w:tr>
      <w:tr w:rsidR="001A316E" w14:paraId="2BFEB23A" w14:textId="77777777" w:rsidTr="00BE3F3B">
        <w:sdt>
          <w:sdtPr>
            <w:rPr>
              <w:sz w:val="20"/>
            </w:rPr>
            <w:id w:val="-35510719"/>
            <w:placeholder>
              <w:docPart w:val="9C3DF77247CB473BB3647DF2C8F618C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DC657DB"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4D25536F" w14:textId="77777777" w:rsidR="001A316E" w:rsidRDefault="001A316E" w:rsidP="001A316E">
            <w:pPr>
              <w:pStyle w:val="TableText"/>
              <w:framePr w:hSpace="0" w:wrap="auto" w:vAnchor="margin" w:yAlign="inline"/>
              <w:suppressOverlap w:val="0"/>
            </w:pPr>
            <w:r>
              <w:t xml:space="preserve">Indicate the seismic design category. </w:t>
            </w:r>
          </w:p>
        </w:tc>
      </w:tr>
      <w:tr w:rsidR="001A316E" w14:paraId="2C28342E" w14:textId="77777777" w:rsidTr="00BE3F3B">
        <w:sdt>
          <w:sdtPr>
            <w:rPr>
              <w:sz w:val="20"/>
            </w:rPr>
            <w:id w:val="951286128"/>
            <w:placeholder>
              <w:docPart w:val="8D6BE8744FAA4ACEA4DA3B3E7B0A2FC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50819EF"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02D7CEE1" w14:textId="77777777" w:rsidR="001A316E" w:rsidRPr="00C11A70" w:rsidRDefault="001A316E" w:rsidP="001A316E">
            <w:pPr>
              <w:pStyle w:val="TableText"/>
              <w:framePr w:hSpace="0" w:wrap="auto" w:vAnchor="margin" w:yAlign="inline"/>
              <w:suppressOverlap w:val="0"/>
              <w:rPr>
                <w:szCs w:val="20"/>
              </w:rPr>
            </w:pPr>
            <w:r w:rsidRPr="00C11A70">
              <w:rPr>
                <w:szCs w:val="20"/>
              </w:rPr>
              <w:t>Provide calculations in support of the indicated Construction Type, based on</w:t>
            </w:r>
            <w:r>
              <w:rPr>
                <w:szCs w:val="20"/>
              </w:rPr>
              <w:t xml:space="preserve"> Use</w:t>
            </w:r>
            <w:r w:rsidRPr="00C11A70">
              <w:rPr>
                <w:szCs w:val="20"/>
              </w:rPr>
              <w:t xml:space="preserve"> Group, allowable height and allowable area, and permitted or required height and area modifications. </w:t>
            </w:r>
          </w:p>
        </w:tc>
      </w:tr>
      <w:tr w:rsidR="001A316E" w14:paraId="3FD26EB1" w14:textId="77777777" w:rsidTr="00BE3F3B">
        <w:sdt>
          <w:sdtPr>
            <w:rPr>
              <w:sz w:val="20"/>
            </w:rPr>
            <w:id w:val="-694925844"/>
            <w:placeholder>
              <w:docPart w:val="7792B8B7EF634F678B5AAC02539B0EC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D668329"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00C27A17" w14:textId="77777777" w:rsidR="001A316E" w:rsidRPr="00C11A70" w:rsidRDefault="001A316E" w:rsidP="001A316E">
            <w:pPr>
              <w:pStyle w:val="TableText"/>
              <w:framePr w:hSpace="0" w:wrap="auto" w:vAnchor="margin" w:yAlign="inline"/>
              <w:suppressOverlap w:val="0"/>
              <w:rPr>
                <w:szCs w:val="20"/>
              </w:rPr>
            </w:pPr>
            <w:r w:rsidRPr="00C11A70">
              <w:rPr>
                <w:szCs w:val="20"/>
              </w:rPr>
              <w:t xml:space="preserve">Provide calculations to demonstrate and support the indicated capacity of the egress components throughout the building. </w:t>
            </w:r>
          </w:p>
        </w:tc>
      </w:tr>
      <w:tr w:rsidR="001A316E" w14:paraId="32D08E3D" w14:textId="77777777" w:rsidTr="00307811">
        <w:tc>
          <w:tcPr>
            <w:tcW w:w="1557" w:type="dxa"/>
            <w:vAlign w:val="center"/>
          </w:tcPr>
          <w:p w14:paraId="06ED47D5" w14:textId="77777777" w:rsidR="001A316E" w:rsidRDefault="001A316E" w:rsidP="001A316E">
            <w:pPr>
              <w:jc w:val="center"/>
            </w:pPr>
          </w:p>
        </w:tc>
        <w:tc>
          <w:tcPr>
            <w:tcW w:w="8513" w:type="dxa"/>
            <w:shd w:val="clear" w:color="auto" w:fill="F2F2F2" w:themeFill="background1" w:themeFillShade="F2"/>
          </w:tcPr>
          <w:p w14:paraId="57E978EA" w14:textId="77777777" w:rsidR="001A316E" w:rsidRPr="00F1441D" w:rsidRDefault="001A316E" w:rsidP="001A316E">
            <w:pPr>
              <w:spacing w:before="40" w:line="276" w:lineRule="auto"/>
              <w:jc w:val="center"/>
              <w:rPr>
                <w:b/>
                <w:sz w:val="24"/>
                <w:szCs w:val="24"/>
              </w:rPr>
            </w:pPr>
            <w:r>
              <w:rPr>
                <w:b/>
                <w:sz w:val="24"/>
                <w:szCs w:val="24"/>
              </w:rPr>
              <w:t>Fire Detection and Alarm Systems</w:t>
            </w:r>
          </w:p>
        </w:tc>
      </w:tr>
      <w:tr w:rsidR="001A316E" w14:paraId="34A3F0A9" w14:textId="77777777" w:rsidTr="001A316E">
        <w:sdt>
          <w:sdtPr>
            <w:rPr>
              <w:sz w:val="20"/>
            </w:rPr>
            <w:id w:val="484356032"/>
            <w:placeholder>
              <w:docPart w:val="EC8D847D3E7E4DE18E76CA785F89ABE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5ED7CDA"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02DB5DA3" w14:textId="77777777" w:rsidR="001A316E" w:rsidRDefault="001A316E" w:rsidP="001A316E">
            <w:pPr>
              <w:pStyle w:val="TableText"/>
              <w:framePr w:hSpace="0" w:wrap="auto" w:vAnchor="margin" w:yAlign="inline"/>
              <w:suppressOverlap w:val="0"/>
            </w:pPr>
            <w:r>
              <w:t>Locate and identify all fire alarm system alarm-initiating and notification appliances.</w:t>
            </w:r>
          </w:p>
        </w:tc>
      </w:tr>
      <w:tr w:rsidR="001A316E" w14:paraId="0B01AF37" w14:textId="77777777" w:rsidTr="001A316E">
        <w:sdt>
          <w:sdtPr>
            <w:rPr>
              <w:sz w:val="20"/>
            </w:rPr>
            <w:id w:val="1486439621"/>
            <w:placeholder>
              <w:docPart w:val="7059483137F04C4CA1E8A6FE7DD7A2F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05450F3"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0DB244AF" w14:textId="77777777" w:rsidR="001A316E" w:rsidRDefault="001A316E" w:rsidP="001A316E">
            <w:pPr>
              <w:pStyle w:val="TableText"/>
              <w:framePr w:hSpace="0" w:wrap="auto" w:vAnchor="margin" w:yAlign="inline"/>
              <w:suppressOverlap w:val="0"/>
            </w:pPr>
            <w:r>
              <w:t>Locate and identify all fire alarm control and trouble-signaling equipment.</w:t>
            </w:r>
          </w:p>
        </w:tc>
      </w:tr>
      <w:tr w:rsidR="001A316E" w14:paraId="1C15BF2E" w14:textId="77777777" w:rsidTr="001A316E">
        <w:sdt>
          <w:sdtPr>
            <w:rPr>
              <w:sz w:val="20"/>
            </w:rPr>
            <w:id w:val="-1599480559"/>
            <w:placeholder>
              <w:docPart w:val="DB96E1F8D35B4601B74F6C3240729B6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AAB88F3"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01B1C66C" w14:textId="77777777" w:rsidR="001A316E" w:rsidRDefault="001A316E" w:rsidP="001A316E">
            <w:pPr>
              <w:pStyle w:val="TableText"/>
              <w:framePr w:hSpace="0" w:wrap="auto" w:vAnchor="margin" w:yAlign="inline"/>
              <w:suppressOverlap w:val="0"/>
            </w:pPr>
            <w:r>
              <w:t xml:space="preserve">Locate and identify all existing alarm system alarm-initiating and notification appliances. </w:t>
            </w:r>
          </w:p>
        </w:tc>
      </w:tr>
      <w:tr w:rsidR="001A316E" w14:paraId="7B5BA800" w14:textId="77777777" w:rsidTr="001A316E">
        <w:sdt>
          <w:sdtPr>
            <w:rPr>
              <w:sz w:val="20"/>
            </w:rPr>
            <w:id w:val="-1284033495"/>
            <w:placeholder>
              <w:docPart w:val="4E86E5C76BEE44F584A75F6609E61E3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954060F"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7779165B" w14:textId="77777777" w:rsidR="001A316E" w:rsidRDefault="001A316E" w:rsidP="001A316E">
            <w:pPr>
              <w:pStyle w:val="TableText"/>
              <w:framePr w:hSpace="0" w:wrap="auto" w:vAnchor="margin" w:yAlign="inline"/>
              <w:suppressOverlap w:val="0"/>
            </w:pPr>
            <w:r>
              <w:t>Locate and identify all existing fire alarm control and trouble-signaling equipment.</w:t>
            </w:r>
          </w:p>
        </w:tc>
      </w:tr>
      <w:tr w:rsidR="001A316E" w14:paraId="7A4A35EA" w14:textId="77777777" w:rsidTr="00823533">
        <w:tc>
          <w:tcPr>
            <w:tcW w:w="1557" w:type="dxa"/>
            <w:vAlign w:val="center"/>
          </w:tcPr>
          <w:p w14:paraId="06490D73" w14:textId="77777777" w:rsidR="001A316E" w:rsidRDefault="001A316E" w:rsidP="00823533">
            <w:pPr>
              <w:jc w:val="center"/>
            </w:pPr>
          </w:p>
        </w:tc>
        <w:tc>
          <w:tcPr>
            <w:tcW w:w="8513" w:type="dxa"/>
            <w:shd w:val="clear" w:color="auto" w:fill="F2F2F2" w:themeFill="background1" w:themeFillShade="F2"/>
          </w:tcPr>
          <w:p w14:paraId="3B95BB96" w14:textId="77777777" w:rsidR="001A316E" w:rsidRPr="00F1441D" w:rsidRDefault="001A316E" w:rsidP="00823533">
            <w:pPr>
              <w:spacing w:before="40" w:line="276" w:lineRule="auto"/>
              <w:jc w:val="center"/>
              <w:rPr>
                <w:b/>
                <w:sz w:val="24"/>
                <w:szCs w:val="24"/>
              </w:rPr>
            </w:pPr>
            <w:r>
              <w:rPr>
                <w:b/>
                <w:sz w:val="24"/>
                <w:szCs w:val="24"/>
              </w:rPr>
              <w:t>Smoke Control Systems</w:t>
            </w:r>
          </w:p>
        </w:tc>
      </w:tr>
      <w:tr w:rsidR="00604612" w14:paraId="6AF0BFD5" w14:textId="77777777" w:rsidTr="00BE3F3B">
        <w:sdt>
          <w:sdtPr>
            <w:rPr>
              <w:sz w:val="20"/>
            </w:rPr>
            <w:id w:val="1247998836"/>
            <w:placeholder>
              <w:docPart w:val="F626D78423964946AFBFF18CC0BD92C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C035CB4" w14:textId="77777777" w:rsidR="00604612" w:rsidRPr="00BE3F3B" w:rsidRDefault="00604612" w:rsidP="00604612">
                <w:pPr>
                  <w:jc w:val="center"/>
                  <w:rPr>
                    <w:sz w:val="20"/>
                  </w:rPr>
                </w:pPr>
                <w:r w:rsidRPr="00BE3F3B">
                  <w:rPr>
                    <w:rStyle w:val="PlaceholderText"/>
                    <w:sz w:val="20"/>
                  </w:rPr>
                  <w:t>Choose an item.</w:t>
                </w:r>
              </w:p>
            </w:tc>
          </w:sdtContent>
        </w:sdt>
        <w:tc>
          <w:tcPr>
            <w:tcW w:w="8513" w:type="dxa"/>
            <w:vAlign w:val="center"/>
          </w:tcPr>
          <w:p w14:paraId="78082141" w14:textId="77777777" w:rsidR="00604612" w:rsidRDefault="00604612" w:rsidP="00604612">
            <w:pPr>
              <w:pStyle w:val="TableText"/>
              <w:framePr w:hSpace="0" w:wrap="auto" w:vAnchor="margin" w:yAlign="inline"/>
              <w:suppressOverlap w:val="0"/>
            </w:pPr>
            <w:r>
              <w:t>Submit a preliminary Rational Analysis (a detailed design report) to the UBO for review. See DCSM section 2.6.5.9.5.</w:t>
            </w:r>
          </w:p>
        </w:tc>
      </w:tr>
      <w:tr w:rsidR="00604612" w14:paraId="7E9FDAEB" w14:textId="77777777" w:rsidTr="00BE3F3B">
        <w:sdt>
          <w:sdtPr>
            <w:rPr>
              <w:sz w:val="20"/>
            </w:rPr>
            <w:id w:val="1544562111"/>
            <w:placeholder>
              <w:docPart w:val="39ED93DB2F9448D890D5F1FB8A8CE9B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0FC4D15" w14:textId="77777777" w:rsidR="00604612" w:rsidRPr="00BE3F3B" w:rsidRDefault="00604612" w:rsidP="00604612">
                <w:pPr>
                  <w:jc w:val="center"/>
                  <w:rPr>
                    <w:sz w:val="20"/>
                  </w:rPr>
                </w:pPr>
                <w:r w:rsidRPr="00BE3F3B">
                  <w:rPr>
                    <w:rStyle w:val="PlaceholderText"/>
                    <w:sz w:val="20"/>
                  </w:rPr>
                  <w:t>Choose an item.</w:t>
                </w:r>
              </w:p>
            </w:tc>
          </w:sdtContent>
        </w:sdt>
        <w:tc>
          <w:tcPr>
            <w:tcW w:w="8513" w:type="dxa"/>
            <w:vAlign w:val="center"/>
          </w:tcPr>
          <w:p w14:paraId="5A25FE76" w14:textId="77777777" w:rsidR="00604612" w:rsidRDefault="00604612" w:rsidP="00604612">
            <w:pPr>
              <w:pStyle w:val="TableText"/>
              <w:framePr w:hSpace="0" w:wrap="auto" w:vAnchor="margin" w:yAlign="inline"/>
              <w:suppressOverlap w:val="0"/>
            </w:pPr>
            <w:r>
              <w:t>Provide conceptual floor plans which identify the locations of the major components, pertinent calculations, sequence of operation, and any other information that may assist in the evaluation of the methods in the documents submitted to the UBO.</w:t>
            </w:r>
          </w:p>
        </w:tc>
      </w:tr>
      <w:tr w:rsidR="004B6E49" w14:paraId="1D929E0F" w14:textId="77777777" w:rsidTr="00823533">
        <w:tc>
          <w:tcPr>
            <w:tcW w:w="1557" w:type="dxa"/>
            <w:vAlign w:val="center"/>
          </w:tcPr>
          <w:p w14:paraId="559E5258" w14:textId="77777777" w:rsidR="004B6E49" w:rsidRDefault="004B6E49" w:rsidP="00823533">
            <w:pPr>
              <w:jc w:val="center"/>
            </w:pPr>
          </w:p>
        </w:tc>
        <w:tc>
          <w:tcPr>
            <w:tcW w:w="8513" w:type="dxa"/>
            <w:shd w:val="clear" w:color="auto" w:fill="F2F2F2" w:themeFill="background1" w:themeFillShade="F2"/>
          </w:tcPr>
          <w:p w14:paraId="35C9E63E" w14:textId="77777777" w:rsidR="004B6E49" w:rsidRPr="00F1441D" w:rsidRDefault="00A83910" w:rsidP="00823533">
            <w:pPr>
              <w:spacing w:before="40" w:line="276" w:lineRule="auto"/>
              <w:jc w:val="center"/>
              <w:rPr>
                <w:b/>
                <w:sz w:val="24"/>
                <w:szCs w:val="24"/>
              </w:rPr>
            </w:pPr>
            <w:r>
              <w:rPr>
                <w:b/>
                <w:sz w:val="24"/>
                <w:szCs w:val="24"/>
              </w:rPr>
              <w:t>Fire Suppression Systems – Drawings</w:t>
            </w:r>
          </w:p>
        </w:tc>
      </w:tr>
      <w:tr w:rsidR="003B2A02" w14:paraId="66417877" w14:textId="77777777" w:rsidTr="003B2A02">
        <w:sdt>
          <w:sdtPr>
            <w:rPr>
              <w:sz w:val="20"/>
            </w:rPr>
            <w:id w:val="531390338"/>
            <w:placeholder>
              <w:docPart w:val="8802FCF1F82146A0AE066CBF256B375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CC66E82"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vAlign w:val="center"/>
          </w:tcPr>
          <w:p w14:paraId="038A2887" w14:textId="77777777" w:rsidR="003B2A02" w:rsidRDefault="003B2A02" w:rsidP="003B2A02">
            <w:pPr>
              <w:pStyle w:val="TableText"/>
              <w:framePr w:hSpace="0" w:wrap="auto" w:vAnchor="margin" w:yAlign="inline"/>
              <w:suppressOverlap w:val="0"/>
            </w:pPr>
            <w:r>
              <w:t>Identify the occupancy hazard classifications and show the locations of sprinklers for the most hydraulically demanding zones within the building for each fire sprinkler system.</w:t>
            </w:r>
          </w:p>
        </w:tc>
      </w:tr>
      <w:tr w:rsidR="003B2A02" w14:paraId="3B6B998C" w14:textId="77777777" w:rsidTr="003B2A02">
        <w:sdt>
          <w:sdtPr>
            <w:rPr>
              <w:sz w:val="20"/>
            </w:rPr>
            <w:id w:val="-1710183241"/>
            <w:placeholder>
              <w:docPart w:val="F0846A832FD54F148653D3D1461D8C0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8B75A9F"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vAlign w:val="center"/>
          </w:tcPr>
          <w:p w14:paraId="2D1C8D75" w14:textId="77777777" w:rsidR="003B2A02" w:rsidRDefault="003B2A02" w:rsidP="003B2A02">
            <w:pPr>
              <w:pStyle w:val="TableText"/>
              <w:framePr w:hSpace="0" w:wrap="auto" w:vAnchor="margin" w:yAlign="inline"/>
              <w:suppressOverlap w:val="0"/>
            </w:pPr>
            <w:r>
              <w:t>Show the location of fire department valves and risers within the building. Include connections to standpipe risers, combined standpipe and sprinkler risers, or wet pipe sprinkler system risers.</w:t>
            </w:r>
          </w:p>
        </w:tc>
      </w:tr>
      <w:tr w:rsidR="003B2A02" w14:paraId="6B047F73" w14:textId="77777777" w:rsidTr="003B2A02">
        <w:sdt>
          <w:sdtPr>
            <w:rPr>
              <w:sz w:val="20"/>
            </w:rPr>
            <w:id w:val="2066988868"/>
            <w:placeholder>
              <w:docPart w:val="F80AB36D62E0419189CEA054FD6B697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9EE53BF"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vAlign w:val="center"/>
          </w:tcPr>
          <w:p w14:paraId="370F8F98" w14:textId="77777777" w:rsidR="003B2A02" w:rsidRDefault="003B2A02" w:rsidP="003B2A02">
            <w:pPr>
              <w:pStyle w:val="TableText"/>
              <w:framePr w:hSpace="0" w:wrap="auto" w:vAnchor="margin" w:yAlign="inline"/>
              <w:suppressOverlap w:val="0"/>
            </w:pPr>
            <w:r>
              <w:t>Show proposed sprinkler piping and standpipe layout including the main sprinkler lines.</w:t>
            </w:r>
          </w:p>
        </w:tc>
      </w:tr>
      <w:tr w:rsidR="003B2A02" w14:paraId="32559001" w14:textId="77777777" w:rsidTr="003B2A02">
        <w:sdt>
          <w:sdtPr>
            <w:rPr>
              <w:sz w:val="20"/>
            </w:rPr>
            <w:id w:val="572327632"/>
            <w:placeholder>
              <w:docPart w:val="08D1B9517ED24C6789EAD1233D70E13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69A58B0"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vAlign w:val="center"/>
          </w:tcPr>
          <w:p w14:paraId="0A491FCC" w14:textId="77777777" w:rsidR="003B2A02" w:rsidRDefault="003B2A02" w:rsidP="003B2A02">
            <w:pPr>
              <w:pStyle w:val="TableText"/>
              <w:framePr w:hSpace="0" w:wrap="auto" w:vAnchor="margin" w:yAlign="inline"/>
              <w:suppressOverlap w:val="0"/>
            </w:pPr>
            <w:r>
              <w:t>Show layout of branch lines for the most hydraulically demanding zones within the building for each system, and size the pipes.</w:t>
            </w:r>
          </w:p>
        </w:tc>
      </w:tr>
      <w:tr w:rsidR="003B2A02" w14:paraId="06B31A9C" w14:textId="77777777" w:rsidTr="003B2A02">
        <w:sdt>
          <w:sdtPr>
            <w:rPr>
              <w:sz w:val="20"/>
            </w:rPr>
            <w:id w:val="634609951"/>
            <w:placeholder>
              <w:docPart w:val="59BB6A9029124EB7970449D97CED0A6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782475D"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vAlign w:val="center"/>
          </w:tcPr>
          <w:p w14:paraId="7BF87BD2" w14:textId="77777777" w:rsidR="003B2A02" w:rsidRDefault="003B2A02" w:rsidP="003B2A02">
            <w:pPr>
              <w:pStyle w:val="TableText"/>
              <w:framePr w:hSpace="0" w:wrap="auto" w:vAnchor="margin" w:yAlign="inline"/>
              <w:suppressOverlap w:val="0"/>
            </w:pPr>
            <w:r>
              <w:t>Show the locations of water hydrants, test and flow hydrants for water flow tests, and locations of underground pipe.</w:t>
            </w:r>
          </w:p>
        </w:tc>
      </w:tr>
      <w:tr w:rsidR="003B2A02" w14:paraId="1A61F814" w14:textId="77777777" w:rsidTr="003B2A02">
        <w:sdt>
          <w:sdtPr>
            <w:rPr>
              <w:sz w:val="20"/>
            </w:rPr>
            <w:id w:val="-839310006"/>
            <w:placeholder>
              <w:docPart w:val="45BBA1700E914E2394FF8BCE4965675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01074C4"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vAlign w:val="center"/>
          </w:tcPr>
          <w:p w14:paraId="325C4F7B" w14:textId="77777777" w:rsidR="003B2A02" w:rsidRDefault="003B2A02" w:rsidP="003B2A02">
            <w:pPr>
              <w:pStyle w:val="TableText"/>
              <w:framePr w:hSpace="0" w:wrap="auto" w:vAnchor="margin" w:yAlign="inline"/>
              <w:suppressOverlap w:val="0"/>
            </w:pPr>
            <w:r>
              <w:t>Indicate the water flow test results, the date and time taken, and the responsible party.</w:t>
            </w:r>
          </w:p>
        </w:tc>
      </w:tr>
      <w:tr w:rsidR="003B2A02" w14:paraId="66536BE3" w14:textId="77777777" w:rsidTr="003B2A02">
        <w:sdt>
          <w:sdtPr>
            <w:rPr>
              <w:sz w:val="20"/>
            </w:rPr>
            <w:id w:val="1828716888"/>
            <w:placeholder>
              <w:docPart w:val="1A4865F209C7434BAAFA94C78D8AA64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B76DB4D"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vAlign w:val="center"/>
          </w:tcPr>
          <w:p w14:paraId="59C7F01D" w14:textId="77777777" w:rsidR="003B2A02" w:rsidRDefault="003B2A02" w:rsidP="003B2A02">
            <w:pPr>
              <w:pStyle w:val="TableText"/>
              <w:framePr w:hSpace="0" w:wrap="auto" w:vAnchor="margin" w:yAlign="inline"/>
              <w:suppressOverlap w:val="0"/>
            </w:pPr>
            <w:r>
              <w:t>Show the water supply flow and pressure at a reference point common with the sprinkler and standpipe design.</w:t>
            </w:r>
          </w:p>
        </w:tc>
      </w:tr>
      <w:tr w:rsidR="003B2A02" w14:paraId="32A4F13A" w14:textId="77777777" w:rsidTr="003B2A02">
        <w:sdt>
          <w:sdtPr>
            <w:rPr>
              <w:sz w:val="20"/>
            </w:rPr>
            <w:id w:val="948501862"/>
            <w:placeholder>
              <w:docPart w:val="FE2D03A20CC44BB383E43EE79A097F3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95EDE20"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vAlign w:val="center"/>
          </w:tcPr>
          <w:p w14:paraId="377C325D" w14:textId="77777777" w:rsidR="003B2A02" w:rsidRDefault="003B2A02" w:rsidP="003B2A02">
            <w:pPr>
              <w:pStyle w:val="TableText"/>
              <w:framePr w:hSpace="0" w:wrap="auto" w:vAnchor="margin" w:yAlign="inline"/>
              <w:suppressOverlap w:val="0"/>
            </w:pPr>
            <w:r>
              <w:t>For clean agents, identify the rooms to be protected by this system. Show the enclosure partitions of the protected area.</w:t>
            </w:r>
          </w:p>
        </w:tc>
      </w:tr>
      <w:tr w:rsidR="003B2A02" w14:paraId="1510F751" w14:textId="77777777" w:rsidTr="003B2A02">
        <w:sdt>
          <w:sdtPr>
            <w:rPr>
              <w:sz w:val="20"/>
            </w:rPr>
            <w:id w:val="-1384401391"/>
            <w:placeholder>
              <w:docPart w:val="95D19F1CBD8B41459F93B8DF6D1DE9C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CC716EF"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vAlign w:val="center"/>
          </w:tcPr>
          <w:p w14:paraId="7CC7B8FF" w14:textId="77777777" w:rsidR="003B2A02" w:rsidRDefault="003B2A02" w:rsidP="003B2A02">
            <w:pPr>
              <w:pStyle w:val="TableText"/>
              <w:framePr w:hSpace="0" w:wrap="auto" w:vAnchor="margin" w:yAlign="inline"/>
              <w:suppressOverlap w:val="0"/>
            </w:pPr>
            <w:r>
              <w:t>For clean agents, identify the locations of the major components of the system. Show the general routing of lines from the stored agent and spaces to be protected.</w:t>
            </w:r>
          </w:p>
        </w:tc>
      </w:tr>
      <w:tr w:rsidR="003B2A02" w14:paraId="44FB8805" w14:textId="77777777" w:rsidTr="003B2A02">
        <w:sdt>
          <w:sdtPr>
            <w:rPr>
              <w:sz w:val="20"/>
            </w:rPr>
            <w:id w:val="565608099"/>
            <w:placeholder>
              <w:docPart w:val="A193971A636D493E91287B8BFEA4DD8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6EC8876"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vAlign w:val="center"/>
          </w:tcPr>
          <w:p w14:paraId="7B3BECE2" w14:textId="77777777" w:rsidR="003B2A02" w:rsidRDefault="003B2A02" w:rsidP="003B2A02">
            <w:pPr>
              <w:pStyle w:val="TableText"/>
              <w:framePr w:hSpace="0" w:wrap="auto" w:vAnchor="margin" w:yAlign="inline"/>
              <w:suppressOverlap w:val="0"/>
            </w:pPr>
            <w:r>
              <w:t>For clean agents, provide a riser diagram defining the clean agent storage tanks, accessories, automatic detection system, alarm devices, manual means of releasing the agent, controlling devices, and other pertinent information.</w:t>
            </w:r>
          </w:p>
        </w:tc>
      </w:tr>
      <w:tr w:rsidR="003B2A02" w14:paraId="5F78278A" w14:textId="77777777" w:rsidTr="003B2A02">
        <w:sdt>
          <w:sdtPr>
            <w:rPr>
              <w:sz w:val="20"/>
            </w:rPr>
            <w:id w:val="1381131694"/>
            <w:placeholder>
              <w:docPart w:val="884E5E98D4864CD1BF7F9F0DAA0A371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09E13A4"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vAlign w:val="center"/>
          </w:tcPr>
          <w:p w14:paraId="4B643CAA" w14:textId="77777777" w:rsidR="003B2A02" w:rsidRDefault="003B2A02" w:rsidP="003B2A02">
            <w:pPr>
              <w:pStyle w:val="TableText"/>
              <w:framePr w:hSpace="0" w:wrap="auto" w:vAnchor="margin" w:yAlign="inline"/>
              <w:suppressOverlap w:val="0"/>
            </w:pPr>
            <w:r>
              <w:t>Show and clearly identify all existing fire suppression systems.</w:t>
            </w:r>
          </w:p>
        </w:tc>
      </w:tr>
      <w:tr w:rsidR="003B2A02" w14:paraId="08FEE05B" w14:textId="77777777" w:rsidTr="00823533">
        <w:tc>
          <w:tcPr>
            <w:tcW w:w="1557" w:type="dxa"/>
            <w:vAlign w:val="center"/>
          </w:tcPr>
          <w:p w14:paraId="1F91C003" w14:textId="77777777" w:rsidR="003B2A02" w:rsidRDefault="003B2A02" w:rsidP="00823533">
            <w:pPr>
              <w:jc w:val="center"/>
            </w:pPr>
          </w:p>
        </w:tc>
        <w:tc>
          <w:tcPr>
            <w:tcW w:w="8513" w:type="dxa"/>
            <w:shd w:val="clear" w:color="auto" w:fill="F2F2F2" w:themeFill="background1" w:themeFillShade="F2"/>
          </w:tcPr>
          <w:p w14:paraId="357FF5A1" w14:textId="786C1AD9" w:rsidR="003B2A02" w:rsidRPr="00F1441D" w:rsidRDefault="003B2A02" w:rsidP="00823533">
            <w:pPr>
              <w:spacing w:before="40" w:line="276" w:lineRule="auto"/>
              <w:jc w:val="center"/>
              <w:rPr>
                <w:b/>
                <w:sz w:val="24"/>
                <w:szCs w:val="24"/>
              </w:rPr>
            </w:pPr>
            <w:r>
              <w:rPr>
                <w:b/>
                <w:sz w:val="24"/>
                <w:szCs w:val="24"/>
              </w:rPr>
              <w:t>Sprayed-</w:t>
            </w:r>
            <w:r w:rsidR="00383A9D">
              <w:rPr>
                <w:b/>
                <w:sz w:val="24"/>
                <w:szCs w:val="24"/>
              </w:rPr>
              <w:t>O</w:t>
            </w:r>
            <w:r>
              <w:rPr>
                <w:b/>
                <w:sz w:val="24"/>
                <w:szCs w:val="24"/>
              </w:rPr>
              <w:t>n Fireproofing</w:t>
            </w:r>
          </w:p>
        </w:tc>
      </w:tr>
      <w:tr w:rsidR="003B2A02" w14:paraId="2A6CFB3F" w14:textId="77777777" w:rsidTr="003B2A02">
        <w:sdt>
          <w:sdtPr>
            <w:rPr>
              <w:sz w:val="20"/>
            </w:rPr>
            <w:id w:val="-1547364223"/>
            <w:placeholder>
              <w:docPart w:val="D0920E33793F43A4911AC74A350BAC2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4F1C5BF"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vAlign w:val="center"/>
          </w:tcPr>
          <w:p w14:paraId="3A3BFD30" w14:textId="77777777" w:rsidR="003B2A02" w:rsidRPr="00182133" w:rsidRDefault="003B2A02" w:rsidP="003B2A02">
            <w:pPr>
              <w:pStyle w:val="TableText"/>
              <w:framePr w:hSpace="0" w:wrap="auto" w:vAnchor="margin" w:yAlign="inline"/>
              <w:suppressOverlap w:val="0"/>
            </w:pPr>
            <w:r>
              <w:t>Show the proposed UL design assemblies specific to the building structural elements.</w:t>
            </w:r>
          </w:p>
        </w:tc>
      </w:tr>
      <w:tr w:rsidR="003B2A02" w14:paraId="26639BD9" w14:textId="77777777" w:rsidTr="00823533">
        <w:tc>
          <w:tcPr>
            <w:tcW w:w="1557" w:type="dxa"/>
            <w:vAlign w:val="center"/>
          </w:tcPr>
          <w:p w14:paraId="31EF6D70" w14:textId="77777777" w:rsidR="003B2A02" w:rsidRDefault="003B2A02" w:rsidP="00823533">
            <w:pPr>
              <w:jc w:val="center"/>
            </w:pPr>
          </w:p>
        </w:tc>
        <w:tc>
          <w:tcPr>
            <w:tcW w:w="8513" w:type="dxa"/>
            <w:shd w:val="clear" w:color="auto" w:fill="F2F2F2" w:themeFill="background1" w:themeFillShade="F2"/>
          </w:tcPr>
          <w:p w14:paraId="49463B74" w14:textId="77777777" w:rsidR="003B2A02" w:rsidRPr="00F1441D" w:rsidRDefault="003B2A02" w:rsidP="00823533">
            <w:pPr>
              <w:spacing w:before="40" w:line="276" w:lineRule="auto"/>
              <w:jc w:val="center"/>
              <w:rPr>
                <w:b/>
                <w:sz w:val="24"/>
                <w:szCs w:val="24"/>
              </w:rPr>
            </w:pPr>
            <w:r>
              <w:rPr>
                <w:b/>
                <w:sz w:val="24"/>
                <w:szCs w:val="24"/>
              </w:rPr>
              <w:t>Fire Pumps</w:t>
            </w:r>
          </w:p>
        </w:tc>
      </w:tr>
      <w:tr w:rsidR="003B2A02" w14:paraId="0A5D618C" w14:textId="77777777" w:rsidTr="009F7DE7">
        <w:sdt>
          <w:sdtPr>
            <w:rPr>
              <w:sz w:val="20"/>
            </w:rPr>
            <w:id w:val="197752205"/>
            <w:placeholder>
              <w:docPart w:val="26498EA46F604431A395FBBDD686BBD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65E8AFA"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tcPr>
          <w:p w14:paraId="04068D0A" w14:textId="77777777" w:rsidR="003B2A02" w:rsidRDefault="003B2A02" w:rsidP="003B2A02">
            <w:pPr>
              <w:pStyle w:val="TableText"/>
              <w:framePr w:hSpace="0" w:wrap="auto" w:vAnchor="margin" w:yAlign="inline"/>
              <w:suppressOverlap w:val="0"/>
            </w:pPr>
            <w:r>
              <w:t>Show the location of the fire pump, pressure maintenance pump, and pump controllers.</w:t>
            </w:r>
          </w:p>
        </w:tc>
      </w:tr>
      <w:tr w:rsidR="003B2A02" w:rsidRPr="00BE3F3B" w14:paraId="20820B8F" w14:textId="77777777" w:rsidTr="003B2A02">
        <w:sdt>
          <w:sdtPr>
            <w:rPr>
              <w:sz w:val="20"/>
            </w:rPr>
            <w:id w:val="2052345165"/>
            <w:placeholder>
              <w:docPart w:val="187CB6A619FF46DEA0A87ABD3CDE71D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B73F214"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vAlign w:val="center"/>
          </w:tcPr>
          <w:p w14:paraId="6A1AC846" w14:textId="7821E876" w:rsidR="003B2A02" w:rsidRDefault="00181A25" w:rsidP="003B2A02">
            <w:pPr>
              <w:pStyle w:val="TableText"/>
              <w:framePr w:hSpace="0" w:wrap="auto" w:vAnchor="margin" w:yAlign="inline"/>
              <w:suppressOverlap w:val="0"/>
            </w:pPr>
            <w:r>
              <w:t>Show and i</w:t>
            </w:r>
            <w:r w:rsidR="003B2A02">
              <w:t xml:space="preserve">dentify all existing sprinkler systems and standpipe systems in the vicinity of the fire pump(s). </w:t>
            </w:r>
          </w:p>
        </w:tc>
      </w:tr>
      <w:tr w:rsidR="003B2A02" w:rsidRPr="00BE3F3B" w14:paraId="46E78134" w14:textId="77777777" w:rsidTr="003B2A02">
        <w:sdt>
          <w:sdtPr>
            <w:rPr>
              <w:sz w:val="20"/>
            </w:rPr>
            <w:id w:val="-431823768"/>
            <w:placeholder>
              <w:docPart w:val="3C682A82188E4BD6B6A5853DFE105A0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023688"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vAlign w:val="center"/>
          </w:tcPr>
          <w:p w14:paraId="47F2C11E" w14:textId="77777777" w:rsidR="003B2A02" w:rsidRDefault="003B2A02" w:rsidP="003B2A02">
            <w:pPr>
              <w:pStyle w:val="TableText"/>
              <w:framePr w:hSpace="0" w:wrap="auto" w:vAnchor="margin" w:yAlign="inline"/>
              <w:suppressOverlap w:val="0"/>
            </w:pPr>
            <w:r>
              <w:t>Show the location of the fire department connection(s) with all interconnecting piping back to the fire pump.</w:t>
            </w:r>
          </w:p>
        </w:tc>
      </w:tr>
      <w:tr w:rsidR="003B2A02" w:rsidRPr="00BE3F3B" w14:paraId="6C111F50" w14:textId="77777777" w:rsidTr="003B2A02">
        <w:sdt>
          <w:sdtPr>
            <w:rPr>
              <w:sz w:val="20"/>
            </w:rPr>
            <w:id w:val="-1018224228"/>
            <w:placeholder>
              <w:docPart w:val="03299807A46F4BAEA23371DF5C2B3BE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A54718C"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vAlign w:val="center"/>
          </w:tcPr>
          <w:p w14:paraId="5494D08A" w14:textId="77777777" w:rsidR="003B2A02" w:rsidRDefault="003B2A02" w:rsidP="003B2A02">
            <w:pPr>
              <w:pStyle w:val="TableText"/>
              <w:framePr w:hSpace="0" w:wrap="auto" w:vAnchor="margin" w:yAlign="inline"/>
              <w:suppressOverlap w:val="0"/>
            </w:pPr>
            <w:r>
              <w:t>Show the location of the fire pump test header and all interconnecting piping.</w:t>
            </w:r>
          </w:p>
        </w:tc>
      </w:tr>
      <w:tr w:rsidR="003B2A02" w:rsidRPr="00BE3F3B" w14:paraId="7EAEEF55" w14:textId="77777777" w:rsidTr="003B2A02">
        <w:sdt>
          <w:sdtPr>
            <w:rPr>
              <w:sz w:val="20"/>
            </w:rPr>
            <w:id w:val="-1562240706"/>
            <w:placeholder>
              <w:docPart w:val="F4A796CE45324281BF574592B216649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7EB3074"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vAlign w:val="center"/>
          </w:tcPr>
          <w:p w14:paraId="44AEBDAA" w14:textId="77777777" w:rsidR="003B2A02" w:rsidRDefault="003B2A02" w:rsidP="003B2A02">
            <w:pPr>
              <w:pStyle w:val="TableText"/>
              <w:framePr w:hSpace="0" w:wrap="auto" w:vAnchor="margin" w:yAlign="inline"/>
              <w:suppressOverlap w:val="0"/>
            </w:pPr>
            <w:r>
              <w:t>Show the location of the electrical components of the fire pump, driver, fire pump controller, and ancillary electrical components.</w:t>
            </w:r>
          </w:p>
        </w:tc>
      </w:tr>
    </w:tbl>
    <w:p w14:paraId="18208226" w14:textId="77777777" w:rsidR="00B26E86" w:rsidRDefault="00B26E86"/>
    <w:p w14:paraId="322D9F6E" w14:textId="77777777" w:rsidR="00B26E86" w:rsidRDefault="00B26E86"/>
    <w:sectPr w:rsidR="00B26E86" w:rsidSect="00B26E86">
      <w:headerReference w:type="default" r:id="rId6"/>
      <w:footerReference w:type="default" r:id="rId7"/>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445337" w14:textId="77777777" w:rsidR="00B26E86" w:rsidRDefault="00B26E86" w:rsidP="00B26E86">
      <w:pPr>
        <w:spacing w:after="0" w:line="240" w:lineRule="auto"/>
      </w:pPr>
      <w:r>
        <w:separator/>
      </w:r>
    </w:p>
  </w:endnote>
  <w:endnote w:type="continuationSeparator" w:id="0">
    <w:p w14:paraId="06392BB7"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BE3F3B" w14:paraId="5AC72D2A" w14:textId="77777777" w:rsidTr="00AC16FC">
      <w:tc>
        <w:tcPr>
          <w:tcW w:w="3356" w:type="dxa"/>
        </w:tcPr>
        <w:p w14:paraId="3F849E5F" w14:textId="77777777" w:rsidR="00106CDA" w:rsidRPr="00BE3F3B" w:rsidRDefault="00106CDA">
          <w:pPr>
            <w:pStyle w:val="Footer"/>
            <w:rPr>
              <w:sz w:val="16"/>
              <w:szCs w:val="16"/>
            </w:rPr>
          </w:pPr>
          <w:r w:rsidRPr="00BE3F3B">
            <w:rPr>
              <w:sz w:val="16"/>
              <w:szCs w:val="16"/>
            </w:rPr>
            <w:t xml:space="preserve">VT DCSM </w:t>
          </w:r>
          <w:r w:rsidR="00930971" w:rsidRPr="00BE3F3B">
            <w:rPr>
              <w:sz w:val="16"/>
              <w:szCs w:val="16"/>
            </w:rPr>
            <w:t>Preliminary</w:t>
          </w:r>
          <w:r w:rsidRPr="00BE3F3B">
            <w:rPr>
              <w:sz w:val="16"/>
              <w:szCs w:val="16"/>
            </w:rPr>
            <w:t xml:space="preserve"> Drawing</w:t>
          </w:r>
          <w:r w:rsidR="008954EA" w:rsidRPr="00BE3F3B">
            <w:rPr>
              <w:sz w:val="16"/>
              <w:szCs w:val="16"/>
            </w:rPr>
            <w:t xml:space="preserve"> Requirements</w:t>
          </w:r>
        </w:p>
      </w:tc>
      <w:tc>
        <w:tcPr>
          <w:tcW w:w="3357" w:type="dxa"/>
        </w:tcPr>
        <w:p w14:paraId="5DBC7F59" w14:textId="77777777" w:rsidR="00106CDA" w:rsidRPr="00BE3F3B" w:rsidRDefault="00AC16FC" w:rsidP="00AC16FC">
          <w:pPr>
            <w:pStyle w:val="Footer"/>
            <w:jc w:val="center"/>
            <w:rPr>
              <w:sz w:val="16"/>
              <w:szCs w:val="16"/>
            </w:rPr>
          </w:pPr>
          <w:r w:rsidRPr="00BE3F3B">
            <w:rPr>
              <w:sz w:val="16"/>
              <w:szCs w:val="16"/>
            </w:rPr>
            <w:t xml:space="preserve">Page </w:t>
          </w:r>
          <w:r w:rsidRPr="00BE3F3B">
            <w:rPr>
              <w:b/>
              <w:bCs/>
              <w:sz w:val="16"/>
              <w:szCs w:val="16"/>
            </w:rPr>
            <w:fldChar w:fldCharType="begin"/>
          </w:r>
          <w:r w:rsidRPr="00BE3F3B">
            <w:rPr>
              <w:b/>
              <w:bCs/>
              <w:sz w:val="16"/>
              <w:szCs w:val="16"/>
            </w:rPr>
            <w:instrText xml:space="preserve"> PAGE  \* Arabic  \* MERGEFORMAT </w:instrText>
          </w:r>
          <w:r w:rsidRPr="00BE3F3B">
            <w:rPr>
              <w:b/>
              <w:bCs/>
              <w:sz w:val="16"/>
              <w:szCs w:val="16"/>
            </w:rPr>
            <w:fldChar w:fldCharType="separate"/>
          </w:r>
          <w:r w:rsidRPr="00BE3F3B">
            <w:rPr>
              <w:b/>
              <w:bCs/>
              <w:noProof/>
              <w:sz w:val="16"/>
              <w:szCs w:val="16"/>
            </w:rPr>
            <w:t>1</w:t>
          </w:r>
          <w:r w:rsidRPr="00BE3F3B">
            <w:rPr>
              <w:b/>
              <w:bCs/>
              <w:sz w:val="16"/>
              <w:szCs w:val="16"/>
            </w:rPr>
            <w:fldChar w:fldCharType="end"/>
          </w:r>
          <w:r w:rsidRPr="00BE3F3B">
            <w:rPr>
              <w:sz w:val="16"/>
              <w:szCs w:val="16"/>
            </w:rPr>
            <w:t xml:space="preserve"> of </w:t>
          </w:r>
          <w:r w:rsidRPr="00BE3F3B">
            <w:rPr>
              <w:b/>
              <w:bCs/>
              <w:sz w:val="16"/>
              <w:szCs w:val="16"/>
            </w:rPr>
            <w:fldChar w:fldCharType="begin"/>
          </w:r>
          <w:r w:rsidRPr="00BE3F3B">
            <w:rPr>
              <w:b/>
              <w:bCs/>
              <w:sz w:val="16"/>
              <w:szCs w:val="16"/>
            </w:rPr>
            <w:instrText xml:space="preserve"> NUMPAGES  \* Arabic  \* MERGEFORMAT </w:instrText>
          </w:r>
          <w:r w:rsidRPr="00BE3F3B">
            <w:rPr>
              <w:b/>
              <w:bCs/>
              <w:sz w:val="16"/>
              <w:szCs w:val="16"/>
            </w:rPr>
            <w:fldChar w:fldCharType="separate"/>
          </w:r>
          <w:r w:rsidRPr="00BE3F3B">
            <w:rPr>
              <w:b/>
              <w:bCs/>
              <w:noProof/>
              <w:sz w:val="16"/>
              <w:szCs w:val="16"/>
            </w:rPr>
            <w:t>2</w:t>
          </w:r>
          <w:r w:rsidRPr="00BE3F3B">
            <w:rPr>
              <w:b/>
              <w:bCs/>
              <w:sz w:val="16"/>
              <w:szCs w:val="16"/>
            </w:rPr>
            <w:fldChar w:fldCharType="end"/>
          </w:r>
        </w:p>
      </w:tc>
      <w:tc>
        <w:tcPr>
          <w:tcW w:w="3357" w:type="dxa"/>
        </w:tcPr>
        <w:p w14:paraId="236E5532" w14:textId="53B88995" w:rsidR="00106CDA" w:rsidRPr="00BE3F3B" w:rsidRDefault="0060115C" w:rsidP="00AC16FC">
          <w:pPr>
            <w:pStyle w:val="Footer"/>
            <w:jc w:val="right"/>
            <w:rPr>
              <w:sz w:val="16"/>
              <w:szCs w:val="16"/>
            </w:rPr>
          </w:pPr>
          <w:r>
            <w:rPr>
              <w:sz w:val="16"/>
              <w:szCs w:val="16"/>
            </w:rPr>
            <w:t>05/2021</w:t>
          </w:r>
        </w:p>
      </w:tc>
    </w:tr>
  </w:tbl>
  <w:p w14:paraId="261C8178"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9FB0F0" w14:textId="77777777" w:rsidR="00B26E86" w:rsidRDefault="00B26E86" w:rsidP="00B26E86">
      <w:pPr>
        <w:spacing w:after="0" w:line="240" w:lineRule="auto"/>
      </w:pPr>
      <w:r>
        <w:separator/>
      </w:r>
    </w:p>
  </w:footnote>
  <w:footnote w:type="continuationSeparator" w:id="0">
    <w:p w14:paraId="3F53A095"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96"/>
      <w:gridCol w:w="6784"/>
    </w:tblGrid>
    <w:tr w:rsidR="006D1F32" w14:paraId="4CEAFF37" w14:textId="77777777" w:rsidTr="00287060">
      <w:tc>
        <w:tcPr>
          <w:tcW w:w="2706" w:type="dxa"/>
          <w:vAlign w:val="center"/>
        </w:tcPr>
        <w:p w14:paraId="05839831" w14:textId="77777777" w:rsidR="00EA1C28" w:rsidRDefault="006D1F32" w:rsidP="00307811">
          <w:pPr>
            <w:pStyle w:val="Header"/>
            <w:jc w:val="center"/>
          </w:pPr>
          <w:r>
            <w:rPr>
              <w:noProof/>
            </w:rPr>
            <w:drawing>
              <wp:inline distT="0" distB="0" distL="0" distR="0" wp14:anchorId="6DF703A5" wp14:editId="3853B1E6">
                <wp:extent cx="2020186" cy="44868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92096" cy="464651"/>
                        </a:xfrm>
                        <a:prstGeom prst="rect">
                          <a:avLst/>
                        </a:prstGeom>
                      </pic:spPr>
                    </pic:pic>
                  </a:graphicData>
                </a:graphic>
              </wp:inline>
            </w:drawing>
          </w:r>
        </w:p>
      </w:tc>
      <w:tc>
        <w:tcPr>
          <w:tcW w:w="7374" w:type="dxa"/>
          <w:vMerge w:val="restart"/>
          <w:vAlign w:val="center"/>
        </w:tcPr>
        <w:p w14:paraId="2472386A" w14:textId="77777777" w:rsidR="00EA1C28" w:rsidRPr="00BE3F3B" w:rsidRDefault="001A316E" w:rsidP="001A316E">
          <w:pPr>
            <w:pStyle w:val="Header"/>
            <w:ind w:left="931"/>
            <w:rPr>
              <w:caps/>
              <w:sz w:val="40"/>
              <w:szCs w:val="40"/>
            </w:rPr>
          </w:pPr>
          <w:r>
            <w:rPr>
              <w:caps/>
              <w:sz w:val="40"/>
              <w:szCs w:val="40"/>
            </w:rPr>
            <w:t>Fire Systems</w:t>
          </w:r>
        </w:p>
      </w:tc>
    </w:tr>
    <w:tr w:rsidR="006D1F32" w14:paraId="4DF4D03C" w14:textId="77777777" w:rsidTr="00287060">
      <w:tc>
        <w:tcPr>
          <w:tcW w:w="2706" w:type="dxa"/>
          <w:vAlign w:val="center"/>
        </w:tcPr>
        <w:p w14:paraId="6E4DD079" w14:textId="77777777" w:rsidR="00EA1C28" w:rsidRPr="00287060" w:rsidRDefault="00352B3F" w:rsidP="00EA1C28">
          <w:pPr>
            <w:pStyle w:val="Header"/>
            <w:spacing w:before="80"/>
            <w:rPr>
              <w:noProof/>
              <w:sz w:val="16"/>
              <w:szCs w:val="16"/>
            </w:rPr>
          </w:pPr>
          <w:r>
            <w:rPr>
              <w:noProof/>
              <w:sz w:val="16"/>
              <w:szCs w:val="16"/>
            </w:rPr>
            <w:t>Preliminary</w:t>
          </w:r>
          <w:r w:rsidR="00EA1C28" w:rsidRPr="00287060">
            <w:rPr>
              <w:noProof/>
              <w:sz w:val="16"/>
              <w:szCs w:val="16"/>
            </w:rPr>
            <w:t xml:space="preserve"> Drawings</w:t>
          </w:r>
        </w:p>
      </w:tc>
      <w:tc>
        <w:tcPr>
          <w:tcW w:w="7374" w:type="dxa"/>
          <w:vMerge/>
          <w:vAlign w:val="center"/>
        </w:tcPr>
        <w:p w14:paraId="3A439696" w14:textId="77777777" w:rsidR="00EA1C28" w:rsidRPr="00EA1C28" w:rsidRDefault="00EA1C28" w:rsidP="00307811">
          <w:pPr>
            <w:pStyle w:val="Header"/>
            <w:ind w:left="510"/>
            <w:rPr>
              <w:b/>
              <w:sz w:val="18"/>
              <w:szCs w:val="18"/>
            </w:rPr>
          </w:pPr>
        </w:p>
      </w:tc>
    </w:tr>
    <w:tr w:rsidR="006D1F32" w:rsidRPr="00EA1C28" w14:paraId="1BFDF996" w14:textId="77777777" w:rsidTr="00287060">
      <w:tc>
        <w:tcPr>
          <w:tcW w:w="2706" w:type="dxa"/>
        </w:tcPr>
        <w:p w14:paraId="43E55C2C" w14:textId="77777777" w:rsidR="00307811" w:rsidRPr="00EA1C28" w:rsidRDefault="00307811" w:rsidP="00307811">
          <w:pPr>
            <w:pStyle w:val="Header"/>
            <w:rPr>
              <w:noProof/>
              <w:sz w:val="8"/>
              <w:szCs w:val="8"/>
            </w:rPr>
          </w:pPr>
        </w:p>
      </w:tc>
      <w:tc>
        <w:tcPr>
          <w:tcW w:w="7374" w:type="dxa"/>
        </w:tcPr>
        <w:p w14:paraId="510DDDAC" w14:textId="77777777" w:rsidR="00307811" w:rsidRPr="00EA1C28" w:rsidRDefault="00307811" w:rsidP="00307811">
          <w:pPr>
            <w:pStyle w:val="Header"/>
            <w:rPr>
              <w:sz w:val="8"/>
              <w:szCs w:val="8"/>
            </w:rPr>
          </w:pPr>
        </w:p>
      </w:tc>
    </w:tr>
  </w:tbl>
  <w:p w14:paraId="795CAAC2"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7ct7vqrvdlPiAydigWsOeeuItdjTqcOeGyZNbOYy6YSiPOx3CJg2tHz/5xiXvGF5h8h3dTQs9Cky8FUQANhvgw==" w:salt="Vo8lzo0uP313oEHjCsa5Ng=="/>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E63D8"/>
    <w:rsid w:val="00106CDA"/>
    <w:rsid w:val="001239B6"/>
    <w:rsid w:val="00181A25"/>
    <w:rsid w:val="001A316E"/>
    <w:rsid w:val="001C00DC"/>
    <w:rsid w:val="001C3DD3"/>
    <w:rsid w:val="002234C2"/>
    <w:rsid w:val="00287060"/>
    <w:rsid w:val="002940CF"/>
    <w:rsid w:val="002B6BF6"/>
    <w:rsid w:val="00307811"/>
    <w:rsid w:val="0033388F"/>
    <w:rsid w:val="00352B3F"/>
    <w:rsid w:val="00383A9D"/>
    <w:rsid w:val="003B2A02"/>
    <w:rsid w:val="00437320"/>
    <w:rsid w:val="004B6E49"/>
    <w:rsid w:val="004C0CF6"/>
    <w:rsid w:val="004E27AC"/>
    <w:rsid w:val="00513994"/>
    <w:rsid w:val="00596B0F"/>
    <w:rsid w:val="0060115C"/>
    <w:rsid w:val="00604612"/>
    <w:rsid w:val="0067527D"/>
    <w:rsid w:val="006B0BFC"/>
    <w:rsid w:val="006D1F32"/>
    <w:rsid w:val="007A04BE"/>
    <w:rsid w:val="007B31B1"/>
    <w:rsid w:val="007F20BB"/>
    <w:rsid w:val="00873A72"/>
    <w:rsid w:val="008954EA"/>
    <w:rsid w:val="008F090C"/>
    <w:rsid w:val="00930971"/>
    <w:rsid w:val="009B7039"/>
    <w:rsid w:val="00A83910"/>
    <w:rsid w:val="00AC16FC"/>
    <w:rsid w:val="00B26E86"/>
    <w:rsid w:val="00BE3F3B"/>
    <w:rsid w:val="00C2323A"/>
    <w:rsid w:val="00C70BA2"/>
    <w:rsid w:val="00CA62E3"/>
    <w:rsid w:val="00CC1AFE"/>
    <w:rsid w:val="00CE7EAD"/>
    <w:rsid w:val="00E024E9"/>
    <w:rsid w:val="00EA1C28"/>
    <w:rsid w:val="00ED2107"/>
    <w:rsid w:val="00F1441D"/>
    <w:rsid w:val="00FA1C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4EBA7A4"/>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customStyle="1" w:styleId="TableText">
    <w:name w:val="Table Text"/>
    <w:basedOn w:val="Normal"/>
    <w:qFormat/>
    <w:rsid w:val="001A316E"/>
    <w:pPr>
      <w:framePr w:hSpace="180" w:wrap="around" w:vAnchor="text" w:hAnchor="text" w:y="1"/>
      <w:spacing w:after="0" w:line="276" w:lineRule="auto"/>
      <w:contextualSpacing/>
      <w:suppressOverlap/>
    </w:pPr>
    <w:rPr>
      <w:sz w:val="20"/>
      <w:szCs w:val="22"/>
    </w:rPr>
  </w:style>
  <w:style w:type="paragraph" w:styleId="BalloonText">
    <w:name w:val="Balloon Text"/>
    <w:basedOn w:val="Normal"/>
    <w:link w:val="BalloonTextChar"/>
    <w:uiPriority w:val="99"/>
    <w:semiHidden/>
    <w:unhideWhenUsed/>
    <w:rsid w:val="001A31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31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995DA20CF554B3E90B4B333BD30B2C6"/>
        <w:category>
          <w:name w:val="General"/>
          <w:gallery w:val="placeholder"/>
        </w:category>
        <w:types>
          <w:type w:val="bbPlcHdr"/>
        </w:types>
        <w:behaviors>
          <w:behavior w:val="content"/>
        </w:behaviors>
        <w:guid w:val="{FE7530FA-BABC-4A4C-A8A0-A6B96EBCACE9}"/>
      </w:docPartPr>
      <w:docPartBody>
        <w:p w:rsidR="00B20471" w:rsidRDefault="00BF39CF" w:rsidP="00BF39CF">
          <w:pPr>
            <w:pStyle w:val="E995DA20CF554B3E90B4B333BD30B2C6"/>
          </w:pPr>
          <w:r w:rsidRPr="00A2233C">
            <w:rPr>
              <w:rStyle w:val="PlaceholderText"/>
            </w:rPr>
            <w:t>Choose an item.</w:t>
          </w:r>
        </w:p>
      </w:docPartBody>
    </w:docPart>
    <w:docPart>
      <w:docPartPr>
        <w:name w:val="5032706AB34B469B85D6898CB6A7D5D2"/>
        <w:category>
          <w:name w:val="General"/>
          <w:gallery w:val="placeholder"/>
        </w:category>
        <w:types>
          <w:type w:val="bbPlcHdr"/>
        </w:types>
        <w:behaviors>
          <w:behavior w:val="content"/>
        </w:behaviors>
        <w:guid w:val="{56AB6ABB-E9EF-4F9A-88CC-C343E5F777E5}"/>
      </w:docPartPr>
      <w:docPartBody>
        <w:p w:rsidR="00B20471" w:rsidRDefault="00BF39CF" w:rsidP="00BF39CF">
          <w:pPr>
            <w:pStyle w:val="5032706AB34B469B85D6898CB6A7D5D2"/>
          </w:pPr>
          <w:r w:rsidRPr="00A2233C">
            <w:rPr>
              <w:rStyle w:val="PlaceholderText"/>
            </w:rPr>
            <w:t>Choose an item.</w:t>
          </w:r>
        </w:p>
      </w:docPartBody>
    </w:docPart>
    <w:docPart>
      <w:docPartPr>
        <w:name w:val="AFD7E3B40E124FBC8C67127765F2A633"/>
        <w:category>
          <w:name w:val="General"/>
          <w:gallery w:val="placeholder"/>
        </w:category>
        <w:types>
          <w:type w:val="bbPlcHdr"/>
        </w:types>
        <w:behaviors>
          <w:behavior w:val="content"/>
        </w:behaviors>
        <w:guid w:val="{915A1867-78C6-47D7-B897-9DA97F6774E5}"/>
      </w:docPartPr>
      <w:docPartBody>
        <w:p w:rsidR="00B20471" w:rsidRDefault="00BF39CF" w:rsidP="00BF39CF">
          <w:pPr>
            <w:pStyle w:val="AFD7E3B40E124FBC8C67127765F2A633"/>
          </w:pPr>
          <w:r w:rsidRPr="00A2233C">
            <w:rPr>
              <w:rStyle w:val="PlaceholderText"/>
            </w:rPr>
            <w:t>Choose an item.</w:t>
          </w:r>
        </w:p>
      </w:docPartBody>
    </w:docPart>
    <w:docPart>
      <w:docPartPr>
        <w:name w:val="505B663AC8214667BAA4230C37C60FC5"/>
        <w:category>
          <w:name w:val="General"/>
          <w:gallery w:val="placeholder"/>
        </w:category>
        <w:types>
          <w:type w:val="bbPlcHdr"/>
        </w:types>
        <w:behaviors>
          <w:behavior w:val="content"/>
        </w:behaviors>
        <w:guid w:val="{ECD1EDE3-2327-413F-A981-9677C64DE736}"/>
      </w:docPartPr>
      <w:docPartBody>
        <w:p w:rsidR="00B20471" w:rsidRDefault="00BF39CF" w:rsidP="00BF39CF">
          <w:pPr>
            <w:pStyle w:val="505B663AC8214667BAA4230C37C60FC5"/>
          </w:pPr>
          <w:r w:rsidRPr="00A2233C">
            <w:rPr>
              <w:rStyle w:val="PlaceholderText"/>
            </w:rPr>
            <w:t>Choose an item.</w:t>
          </w:r>
        </w:p>
      </w:docPartBody>
    </w:docPart>
    <w:docPart>
      <w:docPartPr>
        <w:name w:val="A78BAB5C57024D17AFF8E63257EA90CC"/>
        <w:category>
          <w:name w:val="General"/>
          <w:gallery w:val="placeholder"/>
        </w:category>
        <w:types>
          <w:type w:val="bbPlcHdr"/>
        </w:types>
        <w:behaviors>
          <w:behavior w:val="content"/>
        </w:behaviors>
        <w:guid w:val="{7816F080-16C4-420D-A40E-06F29B50DADD}"/>
      </w:docPartPr>
      <w:docPartBody>
        <w:p w:rsidR="00B20471" w:rsidRDefault="00BF39CF" w:rsidP="00BF39CF">
          <w:pPr>
            <w:pStyle w:val="A78BAB5C57024D17AFF8E63257EA90CC"/>
          </w:pPr>
          <w:r w:rsidRPr="00A2233C">
            <w:rPr>
              <w:rStyle w:val="PlaceholderText"/>
            </w:rPr>
            <w:t>Choose an item.</w:t>
          </w:r>
        </w:p>
      </w:docPartBody>
    </w:docPart>
    <w:docPart>
      <w:docPartPr>
        <w:name w:val="B25396D0CC1B4D17832C1612F8E4E2CE"/>
        <w:category>
          <w:name w:val="General"/>
          <w:gallery w:val="placeholder"/>
        </w:category>
        <w:types>
          <w:type w:val="bbPlcHdr"/>
        </w:types>
        <w:behaviors>
          <w:behavior w:val="content"/>
        </w:behaviors>
        <w:guid w:val="{F8D3021E-EDB1-4247-A069-DD860DDD5E41}"/>
      </w:docPartPr>
      <w:docPartBody>
        <w:p w:rsidR="00B20471" w:rsidRDefault="00BF39CF" w:rsidP="00BF39CF">
          <w:pPr>
            <w:pStyle w:val="B25396D0CC1B4D17832C1612F8E4E2CE"/>
          </w:pPr>
          <w:r w:rsidRPr="00A2233C">
            <w:rPr>
              <w:rStyle w:val="PlaceholderText"/>
            </w:rPr>
            <w:t>Choose an item.</w:t>
          </w:r>
        </w:p>
      </w:docPartBody>
    </w:docPart>
    <w:docPart>
      <w:docPartPr>
        <w:name w:val="761EDB0525BF42A6A595C17FBB51023D"/>
        <w:category>
          <w:name w:val="General"/>
          <w:gallery w:val="placeholder"/>
        </w:category>
        <w:types>
          <w:type w:val="bbPlcHdr"/>
        </w:types>
        <w:behaviors>
          <w:behavior w:val="content"/>
        </w:behaviors>
        <w:guid w:val="{CEFBABBA-661C-4BCC-8586-59061386D9C3}"/>
      </w:docPartPr>
      <w:docPartBody>
        <w:p w:rsidR="00B20471" w:rsidRDefault="00BF39CF" w:rsidP="00BF39CF">
          <w:pPr>
            <w:pStyle w:val="761EDB0525BF42A6A595C17FBB51023D"/>
          </w:pPr>
          <w:r w:rsidRPr="00A2233C">
            <w:rPr>
              <w:rStyle w:val="PlaceholderText"/>
            </w:rPr>
            <w:t>Choose an item.</w:t>
          </w:r>
        </w:p>
      </w:docPartBody>
    </w:docPart>
    <w:docPart>
      <w:docPartPr>
        <w:name w:val="BC755DAE268E459A8B463551CE0F29CE"/>
        <w:category>
          <w:name w:val="General"/>
          <w:gallery w:val="placeholder"/>
        </w:category>
        <w:types>
          <w:type w:val="bbPlcHdr"/>
        </w:types>
        <w:behaviors>
          <w:behavior w:val="content"/>
        </w:behaviors>
        <w:guid w:val="{E790F5DB-B4F3-493E-9BEA-BBC8C660B5E0}"/>
      </w:docPartPr>
      <w:docPartBody>
        <w:p w:rsidR="00B20471" w:rsidRDefault="00BF39CF" w:rsidP="00BF39CF">
          <w:pPr>
            <w:pStyle w:val="BC755DAE268E459A8B463551CE0F29CE"/>
          </w:pPr>
          <w:r w:rsidRPr="00A2233C">
            <w:rPr>
              <w:rStyle w:val="PlaceholderText"/>
            </w:rPr>
            <w:t>Choose an item.</w:t>
          </w:r>
        </w:p>
      </w:docPartBody>
    </w:docPart>
    <w:docPart>
      <w:docPartPr>
        <w:name w:val="769C58FC188E4806B6A908DE8CEE6C41"/>
        <w:category>
          <w:name w:val="General"/>
          <w:gallery w:val="placeholder"/>
        </w:category>
        <w:types>
          <w:type w:val="bbPlcHdr"/>
        </w:types>
        <w:behaviors>
          <w:behavior w:val="content"/>
        </w:behaviors>
        <w:guid w:val="{C8A2022F-F632-433E-8990-2F45EF76F510}"/>
      </w:docPartPr>
      <w:docPartBody>
        <w:p w:rsidR="00B20471" w:rsidRDefault="00BF39CF" w:rsidP="00BF39CF">
          <w:pPr>
            <w:pStyle w:val="769C58FC188E4806B6A908DE8CEE6C41"/>
          </w:pPr>
          <w:r w:rsidRPr="00A2233C">
            <w:rPr>
              <w:rStyle w:val="PlaceholderText"/>
            </w:rPr>
            <w:t>Choose an item.</w:t>
          </w:r>
        </w:p>
      </w:docPartBody>
    </w:docPart>
    <w:docPart>
      <w:docPartPr>
        <w:name w:val="9C3DF77247CB473BB3647DF2C8F618C9"/>
        <w:category>
          <w:name w:val="General"/>
          <w:gallery w:val="placeholder"/>
        </w:category>
        <w:types>
          <w:type w:val="bbPlcHdr"/>
        </w:types>
        <w:behaviors>
          <w:behavior w:val="content"/>
        </w:behaviors>
        <w:guid w:val="{760D6254-2424-4154-865A-83885AACA1DE}"/>
      </w:docPartPr>
      <w:docPartBody>
        <w:p w:rsidR="00B20471" w:rsidRDefault="00BF39CF" w:rsidP="00BF39CF">
          <w:pPr>
            <w:pStyle w:val="9C3DF77247CB473BB3647DF2C8F618C9"/>
          </w:pPr>
          <w:r w:rsidRPr="00A2233C">
            <w:rPr>
              <w:rStyle w:val="PlaceholderText"/>
            </w:rPr>
            <w:t>Choose an item.</w:t>
          </w:r>
        </w:p>
      </w:docPartBody>
    </w:docPart>
    <w:docPart>
      <w:docPartPr>
        <w:name w:val="8D6BE8744FAA4ACEA4DA3B3E7B0A2FC3"/>
        <w:category>
          <w:name w:val="General"/>
          <w:gallery w:val="placeholder"/>
        </w:category>
        <w:types>
          <w:type w:val="bbPlcHdr"/>
        </w:types>
        <w:behaviors>
          <w:behavior w:val="content"/>
        </w:behaviors>
        <w:guid w:val="{9E616474-0A27-42A3-92D7-AE57540DBAFB}"/>
      </w:docPartPr>
      <w:docPartBody>
        <w:p w:rsidR="00B20471" w:rsidRDefault="00BF39CF" w:rsidP="00BF39CF">
          <w:pPr>
            <w:pStyle w:val="8D6BE8744FAA4ACEA4DA3B3E7B0A2FC3"/>
          </w:pPr>
          <w:r w:rsidRPr="00A2233C">
            <w:rPr>
              <w:rStyle w:val="PlaceholderText"/>
            </w:rPr>
            <w:t>Choose an item.</w:t>
          </w:r>
        </w:p>
      </w:docPartBody>
    </w:docPart>
    <w:docPart>
      <w:docPartPr>
        <w:name w:val="7792B8B7EF634F678B5AAC02539B0EC5"/>
        <w:category>
          <w:name w:val="General"/>
          <w:gallery w:val="placeholder"/>
        </w:category>
        <w:types>
          <w:type w:val="bbPlcHdr"/>
        </w:types>
        <w:behaviors>
          <w:behavior w:val="content"/>
        </w:behaviors>
        <w:guid w:val="{41E99447-7592-4D29-BB61-5FD7DA235C67}"/>
      </w:docPartPr>
      <w:docPartBody>
        <w:p w:rsidR="00B20471" w:rsidRDefault="00BF39CF" w:rsidP="00BF39CF">
          <w:pPr>
            <w:pStyle w:val="7792B8B7EF634F678B5AAC02539B0EC5"/>
          </w:pPr>
          <w:r w:rsidRPr="00A2233C">
            <w:rPr>
              <w:rStyle w:val="PlaceholderText"/>
            </w:rPr>
            <w:t>Choose an item.</w:t>
          </w:r>
        </w:p>
      </w:docPartBody>
    </w:docPart>
    <w:docPart>
      <w:docPartPr>
        <w:name w:val="C54879BEFB934343AB55621396B5615D"/>
        <w:category>
          <w:name w:val="General"/>
          <w:gallery w:val="placeholder"/>
        </w:category>
        <w:types>
          <w:type w:val="bbPlcHdr"/>
        </w:types>
        <w:behaviors>
          <w:behavior w:val="content"/>
        </w:behaviors>
        <w:guid w:val="{36C68F71-30AA-43A6-B831-981414C128D3}"/>
      </w:docPartPr>
      <w:docPartBody>
        <w:p w:rsidR="00B20471" w:rsidRDefault="00BF39CF" w:rsidP="00BF39CF">
          <w:pPr>
            <w:pStyle w:val="C54879BEFB934343AB55621396B5615D"/>
          </w:pPr>
          <w:r w:rsidRPr="00A2233C">
            <w:rPr>
              <w:rStyle w:val="PlaceholderText"/>
            </w:rPr>
            <w:t>Choose an item.</w:t>
          </w:r>
        </w:p>
      </w:docPartBody>
    </w:docPart>
    <w:docPart>
      <w:docPartPr>
        <w:name w:val="EC8D847D3E7E4DE18E76CA785F89ABE4"/>
        <w:category>
          <w:name w:val="General"/>
          <w:gallery w:val="placeholder"/>
        </w:category>
        <w:types>
          <w:type w:val="bbPlcHdr"/>
        </w:types>
        <w:behaviors>
          <w:behavior w:val="content"/>
        </w:behaviors>
        <w:guid w:val="{DB6A838C-A835-4220-BBC2-C1A2330260F2}"/>
      </w:docPartPr>
      <w:docPartBody>
        <w:p w:rsidR="00B20471" w:rsidRDefault="00BF39CF" w:rsidP="00BF39CF">
          <w:pPr>
            <w:pStyle w:val="EC8D847D3E7E4DE18E76CA785F89ABE4"/>
          </w:pPr>
          <w:r w:rsidRPr="00A2233C">
            <w:rPr>
              <w:rStyle w:val="PlaceholderText"/>
            </w:rPr>
            <w:t>Choose an item.</w:t>
          </w:r>
        </w:p>
      </w:docPartBody>
    </w:docPart>
    <w:docPart>
      <w:docPartPr>
        <w:name w:val="7059483137F04C4CA1E8A6FE7DD7A2FE"/>
        <w:category>
          <w:name w:val="General"/>
          <w:gallery w:val="placeholder"/>
        </w:category>
        <w:types>
          <w:type w:val="bbPlcHdr"/>
        </w:types>
        <w:behaviors>
          <w:behavior w:val="content"/>
        </w:behaviors>
        <w:guid w:val="{10D58CAF-C4CC-45A1-A870-B54C1A5DB3FD}"/>
      </w:docPartPr>
      <w:docPartBody>
        <w:p w:rsidR="00B20471" w:rsidRDefault="00BF39CF" w:rsidP="00BF39CF">
          <w:pPr>
            <w:pStyle w:val="7059483137F04C4CA1E8A6FE7DD7A2FE"/>
          </w:pPr>
          <w:r w:rsidRPr="00A2233C">
            <w:rPr>
              <w:rStyle w:val="PlaceholderText"/>
            </w:rPr>
            <w:t>Choose an item.</w:t>
          </w:r>
        </w:p>
      </w:docPartBody>
    </w:docPart>
    <w:docPart>
      <w:docPartPr>
        <w:name w:val="DB96E1F8D35B4601B74F6C3240729B6C"/>
        <w:category>
          <w:name w:val="General"/>
          <w:gallery w:val="placeholder"/>
        </w:category>
        <w:types>
          <w:type w:val="bbPlcHdr"/>
        </w:types>
        <w:behaviors>
          <w:behavior w:val="content"/>
        </w:behaviors>
        <w:guid w:val="{52755993-F35F-4175-9788-DFD0E8E90CD3}"/>
      </w:docPartPr>
      <w:docPartBody>
        <w:p w:rsidR="00B20471" w:rsidRDefault="00BF39CF" w:rsidP="00BF39CF">
          <w:pPr>
            <w:pStyle w:val="DB96E1F8D35B4601B74F6C3240729B6C"/>
          </w:pPr>
          <w:r w:rsidRPr="00A2233C">
            <w:rPr>
              <w:rStyle w:val="PlaceholderText"/>
            </w:rPr>
            <w:t>Choose an item.</w:t>
          </w:r>
        </w:p>
      </w:docPartBody>
    </w:docPart>
    <w:docPart>
      <w:docPartPr>
        <w:name w:val="4E86E5C76BEE44F584A75F6609E61E37"/>
        <w:category>
          <w:name w:val="General"/>
          <w:gallery w:val="placeholder"/>
        </w:category>
        <w:types>
          <w:type w:val="bbPlcHdr"/>
        </w:types>
        <w:behaviors>
          <w:behavior w:val="content"/>
        </w:behaviors>
        <w:guid w:val="{F5DE4D02-194F-4DCF-B22A-5B45F557701F}"/>
      </w:docPartPr>
      <w:docPartBody>
        <w:p w:rsidR="00B20471" w:rsidRDefault="00BF39CF" w:rsidP="00BF39CF">
          <w:pPr>
            <w:pStyle w:val="4E86E5C76BEE44F584A75F6609E61E37"/>
          </w:pPr>
          <w:r w:rsidRPr="00A2233C">
            <w:rPr>
              <w:rStyle w:val="PlaceholderText"/>
            </w:rPr>
            <w:t>Choose an item.</w:t>
          </w:r>
        </w:p>
      </w:docPartBody>
    </w:docPart>
    <w:docPart>
      <w:docPartPr>
        <w:name w:val="F626D78423964946AFBFF18CC0BD92C2"/>
        <w:category>
          <w:name w:val="General"/>
          <w:gallery w:val="placeholder"/>
        </w:category>
        <w:types>
          <w:type w:val="bbPlcHdr"/>
        </w:types>
        <w:behaviors>
          <w:behavior w:val="content"/>
        </w:behaviors>
        <w:guid w:val="{A616AB74-9440-4BB5-A870-F9D076D133BB}"/>
      </w:docPartPr>
      <w:docPartBody>
        <w:p w:rsidR="00B20471" w:rsidRDefault="00BF39CF" w:rsidP="00BF39CF">
          <w:pPr>
            <w:pStyle w:val="F626D78423964946AFBFF18CC0BD92C2"/>
          </w:pPr>
          <w:r w:rsidRPr="00A2233C">
            <w:rPr>
              <w:rStyle w:val="PlaceholderText"/>
            </w:rPr>
            <w:t>Choose an item.</w:t>
          </w:r>
        </w:p>
      </w:docPartBody>
    </w:docPart>
    <w:docPart>
      <w:docPartPr>
        <w:name w:val="39ED93DB2F9448D890D5F1FB8A8CE9B6"/>
        <w:category>
          <w:name w:val="General"/>
          <w:gallery w:val="placeholder"/>
        </w:category>
        <w:types>
          <w:type w:val="bbPlcHdr"/>
        </w:types>
        <w:behaviors>
          <w:behavior w:val="content"/>
        </w:behaviors>
        <w:guid w:val="{E372E7FE-F86E-4715-A06B-0B4D5BAC7F69}"/>
      </w:docPartPr>
      <w:docPartBody>
        <w:p w:rsidR="00B20471" w:rsidRDefault="00BF39CF" w:rsidP="00BF39CF">
          <w:pPr>
            <w:pStyle w:val="39ED93DB2F9448D890D5F1FB8A8CE9B6"/>
          </w:pPr>
          <w:r w:rsidRPr="00A2233C">
            <w:rPr>
              <w:rStyle w:val="PlaceholderText"/>
            </w:rPr>
            <w:t>Choose an item.</w:t>
          </w:r>
        </w:p>
      </w:docPartBody>
    </w:docPart>
    <w:docPart>
      <w:docPartPr>
        <w:name w:val="8802FCF1F82146A0AE066CBF256B3759"/>
        <w:category>
          <w:name w:val="General"/>
          <w:gallery w:val="placeholder"/>
        </w:category>
        <w:types>
          <w:type w:val="bbPlcHdr"/>
        </w:types>
        <w:behaviors>
          <w:behavior w:val="content"/>
        </w:behaviors>
        <w:guid w:val="{E863A7F2-8C79-4C87-B994-336C8034B53E}"/>
      </w:docPartPr>
      <w:docPartBody>
        <w:p w:rsidR="00B20471" w:rsidRDefault="00BF39CF" w:rsidP="00BF39CF">
          <w:pPr>
            <w:pStyle w:val="8802FCF1F82146A0AE066CBF256B3759"/>
          </w:pPr>
          <w:r w:rsidRPr="00A2233C">
            <w:rPr>
              <w:rStyle w:val="PlaceholderText"/>
            </w:rPr>
            <w:t>Choose an item.</w:t>
          </w:r>
        </w:p>
      </w:docPartBody>
    </w:docPart>
    <w:docPart>
      <w:docPartPr>
        <w:name w:val="F0846A832FD54F148653D3D1461D8C0D"/>
        <w:category>
          <w:name w:val="General"/>
          <w:gallery w:val="placeholder"/>
        </w:category>
        <w:types>
          <w:type w:val="bbPlcHdr"/>
        </w:types>
        <w:behaviors>
          <w:behavior w:val="content"/>
        </w:behaviors>
        <w:guid w:val="{B3ECDFD3-534F-4365-B0DA-6112E2F0508F}"/>
      </w:docPartPr>
      <w:docPartBody>
        <w:p w:rsidR="00B20471" w:rsidRDefault="00BF39CF" w:rsidP="00BF39CF">
          <w:pPr>
            <w:pStyle w:val="F0846A832FD54F148653D3D1461D8C0D"/>
          </w:pPr>
          <w:r w:rsidRPr="00A2233C">
            <w:rPr>
              <w:rStyle w:val="PlaceholderText"/>
            </w:rPr>
            <w:t>Choose an item.</w:t>
          </w:r>
        </w:p>
      </w:docPartBody>
    </w:docPart>
    <w:docPart>
      <w:docPartPr>
        <w:name w:val="F80AB36D62E0419189CEA054FD6B6977"/>
        <w:category>
          <w:name w:val="General"/>
          <w:gallery w:val="placeholder"/>
        </w:category>
        <w:types>
          <w:type w:val="bbPlcHdr"/>
        </w:types>
        <w:behaviors>
          <w:behavior w:val="content"/>
        </w:behaviors>
        <w:guid w:val="{148576A3-68F6-4DDE-BEA5-B1CB1F14189B}"/>
      </w:docPartPr>
      <w:docPartBody>
        <w:p w:rsidR="00B20471" w:rsidRDefault="00BF39CF" w:rsidP="00BF39CF">
          <w:pPr>
            <w:pStyle w:val="F80AB36D62E0419189CEA054FD6B6977"/>
          </w:pPr>
          <w:r w:rsidRPr="00A2233C">
            <w:rPr>
              <w:rStyle w:val="PlaceholderText"/>
            </w:rPr>
            <w:t>Choose an item.</w:t>
          </w:r>
        </w:p>
      </w:docPartBody>
    </w:docPart>
    <w:docPart>
      <w:docPartPr>
        <w:name w:val="08D1B9517ED24C6789EAD1233D70E134"/>
        <w:category>
          <w:name w:val="General"/>
          <w:gallery w:val="placeholder"/>
        </w:category>
        <w:types>
          <w:type w:val="bbPlcHdr"/>
        </w:types>
        <w:behaviors>
          <w:behavior w:val="content"/>
        </w:behaviors>
        <w:guid w:val="{9463D741-72A0-4DEC-8A9A-F6F318B19011}"/>
      </w:docPartPr>
      <w:docPartBody>
        <w:p w:rsidR="00B20471" w:rsidRDefault="00BF39CF" w:rsidP="00BF39CF">
          <w:pPr>
            <w:pStyle w:val="08D1B9517ED24C6789EAD1233D70E134"/>
          </w:pPr>
          <w:r w:rsidRPr="00A2233C">
            <w:rPr>
              <w:rStyle w:val="PlaceholderText"/>
            </w:rPr>
            <w:t>Choose an item.</w:t>
          </w:r>
        </w:p>
      </w:docPartBody>
    </w:docPart>
    <w:docPart>
      <w:docPartPr>
        <w:name w:val="59BB6A9029124EB7970449D97CED0A67"/>
        <w:category>
          <w:name w:val="General"/>
          <w:gallery w:val="placeholder"/>
        </w:category>
        <w:types>
          <w:type w:val="bbPlcHdr"/>
        </w:types>
        <w:behaviors>
          <w:behavior w:val="content"/>
        </w:behaviors>
        <w:guid w:val="{0857932C-4286-423C-B19D-D2EF61EEC3F4}"/>
      </w:docPartPr>
      <w:docPartBody>
        <w:p w:rsidR="00B20471" w:rsidRDefault="00BF39CF" w:rsidP="00BF39CF">
          <w:pPr>
            <w:pStyle w:val="59BB6A9029124EB7970449D97CED0A67"/>
          </w:pPr>
          <w:r w:rsidRPr="00A2233C">
            <w:rPr>
              <w:rStyle w:val="PlaceholderText"/>
            </w:rPr>
            <w:t>Choose an item.</w:t>
          </w:r>
        </w:p>
      </w:docPartBody>
    </w:docPart>
    <w:docPart>
      <w:docPartPr>
        <w:name w:val="45BBA1700E914E2394FF8BCE49656753"/>
        <w:category>
          <w:name w:val="General"/>
          <w:gallery w:val="placeholder"/>
        </w:category>
        <w:types>
          <w:type w:val="bbPlcHdr"/>
        </w:types>
        <w:behaviors>
          <w:behavior w:val="content"/>
        </w:behaviors>
        <w:guid w:val="{B2DD27FE-8755-467A-AA80-56C6B10C6BEA}"/>
      </w:docPartPr>
      <w:docPartBody>
        <w:p w:rsidR="00B20471" w:rsidRDefault="00BF39CF" w:rsidP="00BF39CF">
          <w:pPr>
            <w:pStyle w:val="45BBA1700E914E2394FF8BCE49656753"/>
          </w:pPr>
          <w:r w:rsidRPr="00A2233C">
            <w:rPr>
              <w:rStyle w:val="PlaceholderText"/>
            </w:rPr>
            <w:t>Choose an item.</w:t>
          </w:r>
        </w:p>
      </w:docPartBody>
    </w:docPart>
    <w:docPart>
      <w:docPartPr>
        <w:name w:val="1A4865F209C7434BAAFA94C78D8AA646"/>
        <w:category>
          <w:name w:val="General"/>
          <w:gallery w:val="placeholder"/>
        </w:category>
        <w:types>
          <w:type w:val="bbPlcHdr"/>
        </w:types>
        <w:behaviors>
          <w:behavior w:val="content"/>
        </w:behaviors>
        <w:guid w:val="{5D9BB56B-5BD8-4C94-9AE4-8CB211ED6B99}"/>
      </w:docPartPr>
      <w:docPartBody>
        <w:p w:rsidR="00B20471" w:rsidRDefault="00BF39CF" w:rsidP="00BF39CF">
          <w:pPr>
            <w:pStyle w:val="1A4865F209C7434BAAFA94C78D8AA646"/>
          </w:pPr>
          <w:r w:rsidRPr="00A2233C">
            <w:rPr>
              <w:rStyle w:val="PlaceholderText"/>
            </w:rPr>
            <w:t>Choose an item.</w:t>
          </w:r>
        </w:p>
      </w:docPartBody>
    </w:docPart>
    <w:docPart>
      <w:docPartPr>
        <w:name w:val="FE2D03A20CC44BB383E43EE79A097F30"/>
        <w:category>
          <w:name w:val="General"/>
          <w:gallery w:val="placeholder"/>
        </w:category>
        <w:types>
          <w:type w:val="bbPlcHdr"/>
        </w:types>
        <w:behaviors>
          <w:behavior w:val="content"/>
        </w:behaviors>
        <w:guid w:val="{2ADD91A1-E160-4358-9FD6-0FAF6EB77616}"/>
      </w:docPartPr>
      <w:docPartBody>
        <w:p w:rsidR="00B20471" w:rsidRDefault="00BF39CF" w:rsidP="00BF39CF">
          <w:pPr>
            <w:pStyle w:val="FE2D03A20CC44BB383E43EE79A097F30"/>
          </w:pPr>
          <w:r w:rsidRPr="00A2233C">
            <w:rPr>
              <w:rStyle w:val="PlaceholderText"/>
            </w:rPr>
            <w:t>Choose an item.</w:t>
          </w:r>
        </w:p>
      </w:docPartBody>
    </w:docPart>
    <w:docPart>
      <w:docPartPr>
        <w:name w:val="95D19F1CBD8B41459F93B8DF6D1DE9CA"/>
        <w:category>
          <w:name w:val="General"/>
          <w:gallery w:val="placeholder"/>
        </w:category>
        <w:types>
          <w:type w:val="bbPlcHdr"/>
        </w:types>
        <w:behaviors>
          <w:behavior w:val="content"/>
        </w:behaviors>
        <w:guid w:val="{494D72B1-695D-4790-AAD6-6354826532B9}"/>
      </w:docPartPr>
      <w:docPartBody>
        <w:p w:rsidR="00B20471" w:rsidRDefault="00BF39CF" w:rsidP="00BF39CF">
          <w:pPr>
            <w:pStyle w:val="95D19F1CBD8B41459F93B8DF6D1DE9CA"/>
          </w:pPr>
          <w:r w:rsidRPr="00A2233C">
            <w:rPr>
              <w:rStyle w:val="PlaceholderText"/>
            </w:rPr>
            <w:t>Choose an item.</w:t>
          </w:r>
        </w:p>
      </w:docPartBody>
    </w:docPart>
    <w:docPart>
      <w:docPartPr>
        <w:name w:val="A193971A636D493E91287B8BFEA4DD86"/>
        <w:category>
          <w:name w:val="General"/>
          <w:gallery w:val="placeholder"/>
        </w:category>
        <w:types>
          <w:type w:val="bbPlcHdr"/>
        </w:types>
        <w:behaviors>
          <w:behavior w:val="content"/>
        </w:behaviors>
        <w:guid w:val="{57F35ABE-220B-4909-B784-06AB8C793F3F}"/>
      </w:docPartPr>
      <w:docPartBody>
        <w:p w:rsidR="00B20471" w:rsidRDefault="00BF39CF" w:rsidP="00BF39CF">
          <w:pPr>
            <w:pStyle w:val="A193971A636D493E91287B8BFEA4DD86"/>
          </w:pPr>
          <w:r w:rsidRPr="00A2233C">
            <w:rPr>
              <w:rStyle w:val="PlaceholderText"/>
            </w:rPr>
            <w:t>Choose an item.</w:t>
          </w:r>
        </w:p>
      </w:docPartBody>
    </w:docPart>
    <w:docPart>
      <w:docPartPr>
        <w:name w:val="884E5E98D4864CD1BF7F9F0DAA0A371C"/>
        <w:category>
          <w:name w:val="General"/>
          <w:gallery w:val="placeholder"/>
        </w:category>
        <w:types>
          <w:type w:val="bbPlcHdr"/>
        </w:types>
        <w:behaviors>
          <w:behavior w:val="content"/>
        </w:behaviors>
        <w:guid w:val="{FD9E5343-C71B-465C-87C4-85D29F3E2912}"/>
      </w:docPartPr>
      <w:docPartBody>
        <w:p w:rsidR="00B20471" w:rsidRDefault="00BF39CF" w:rsidP="00BF39CF">
          <w:pPr>
            <w:pStyle w:val="884E5E98D4864CD1BF7F9F0DAA0A371C"/>
          </w:pPr>
          <w:r w:rsidRPr="00A2233C">
            <w:rPr>
              <w:rStyle w:val="PlaceholderText"/>
            </w:rPr>
            <w:t>Choose an item.</w:t>
          </w:r>
        </w:p>
      </w:docPartBody>
    </w:docPart>
    <w:docPart>
      <w:docPartPr>
        <w:name w:val="D0920E33793F43A4911AC74A350BAC2D"/>
        <w:category>
          <w:name w:val="General"/>
          <w:gallery w:val="placeholder"/>
        </w:category>
        <w:types>
          <w:type w:val="bbPlcHdr"/>
        </w:types>
        <w:behaviors>
          <w:behavior w:val="content"/>
        </w:behaviors>
        <w:guid w:val="{0E7284DE-0009-48C1-90C6-136F89BAEA66}"/>
      </w:docPartPr>
      <w:docPartBody>
        <w:p w:rsidR="00B20471" w:rsidRDefault="00BF39CF" w:rsidP="00BF39CF">
          <w:pPr>
            <w:pStyle w:val="D0920E33793F43A4911AC74A350BAC2D"/>
          </w:pPr>
          <w:r w:rsidRPr="00A2233C">
            <w:rPr>
              <w:rStyle w:val="PlaceholderText"/>
            </w:rPr>
            <w:t>Choose an item.</w:t>
          </w:r>
        </w:p>
      </w:docPartBody>
    </w:docPart>
    <w:docPart>
      <w:docPartPr>
        <w:name w:val="26498EA46F604431A395FBBDD686BBD6"/>
        <w:category>
          <w:name w:val="General"/>
          <w:gallery w:val="placeholder"/>
        </w:category>
        <w:types>
          <w:type w:val="bbPlcHdr"/>
        </w:types>
        <w:behaviors>
          <w:behavior w:val="content"/>
        </w:behaviors>
        <w:guid w:val="{AE1C8B35-27C8-47D9-858F-9DB541CB9DB2}"/>
      </w:docPartPr>
      <w:docPartBody>
        <w:p w:rsidR="00B20471" w:rsidRDefault="00BF39CF" w:rsidP="00BF39CF">
          <w:pPr>
            <w:pStyle w:val="26498EA46F604431A395FBBDD686BBD6"/>
          </w:pPr>
          <w:r w:rsidRPr="00A2233C">
            <w:rPr>
              <w:rStyle w:val="PlaceholderText"/>
            </w:rPr>
            <w:t>Choose an item.</w:t>
          </w:r>
        </w:p>
      </w:docPartBody>
    </w:docPart>
    <w:docPart>
      <w:docPartPr>
        <w:name w:val="187CB6A619FF46DEA0A87ABD3CDE71DA"/>
        <w:category>
          <w:name w:val="General"/>
          <w:gallery w:val="placeholder"/>
        </w:category>
        <w:types>
          <w:type w:val="bbPlcHdr"/>
        </w:types>
        <w:behaviors>
          <w:behavior w:val="content"/>
        </w:behaviors>
        <w:guid w:val="{8BF7C346-9629-463A-AF4B-5CC2A5E34F87}"/>
      </w:docPartPr>
      <w:docPartBody>
        <w:p w:rsidR="00B20471" w:rsidRDefault="00BF39CF" w:rsidP="00BF39CF">
          <w:pPr>
            <w:pStyle w:val="187CB6A619FF46DEA0A87ABD3CDE71DA"/>
          </w:pPr>
          <w:r w:rsidRPr="00A2233C">
            <w:rPr>
              <w:rStyle w:val="PlaceholderText"/>
            </w:rPr>
            <w:t>Choose an item.</w:t>
          </w:r>
        </w:p>
      </w:docPartBody>
    </w:docPart>
    <w:docPart>
      <w:docPartPr>
        <w:name w:val="3C682A82188E4BD6B6A5853DFE105A02"/>
        <w:category>
          <w:name w:val="General"/>
          <w:gallery w:val="placeholder"/>
        </w:category>
        <w:types>
          <w:type w:val="bbPlcHdr"/>
        </w:types>
        <w:behaviors>
          <w:behavior w:val="content"/>
        </w:behaviors>
        <w:guid w:val="{F97C2674-C48B-4EBC-80D2-A115513ED4F2}"/>
      </w:docPartPr>
      <w:docPartBody>
        <w:p w:rsidR="00B20471" w:rsidRDefault="00BF39CF" w:rsidP="00BF39CF">
          <w:pPr>
            <w:pStyle w:val="3C682A82188E4BD6B6A5853DFE105A02"/>
          </w:pPr>
          <w:r w:rsidRPr="00A2233C">
            <w:rPr>
              <w:rStyle w:val="PlaceholderText"/>
            </w:rPr>
            <w:t>Choose an item.</w:t>
          </w:r>
        </w:p>
      </w:docPartBody>
    </w:docPart>
    <w:docPart>
      <w:docPartPr>
        <w:name w:val="03299807A46F4BAEA23371DF5C2B3BE6"/>
        <w:category>
          <w:name w:val="General"/>
          <w:gallery w:val="placeholder"/>
        </w:category>
        <w:types>
          <w:type w:val="bbPlcHdr"/>
        </w:types>
        <w:behaviors>
          <w:behavior w:val="content"/>
        </w:behaviors>
        <w:guid w:val="{ED39D249-6904-4892-885D-8878F7CE0AF9}"/>
      </w:docPartPr>
      <w:docPartBody>
        <w:p w:rsidR="00B20471" w:rsidRDefault="00BF39CF" w:rsidP="00BF39CF">
          <w:pPr>
            <w:pStyle w:val="03299807A46F4BAEA23371DF5C2B3BE6"/>
          </w:pPr>
          <w:r w:rsidRPr="00A2233C">
            <w:rPr>
              <w:rStyle w:val="PlaceholderText"/>
            </w:rPr>
            <w:t>Choose an item.</w:t>
          </w:r>
        </w:p>
      </w:docPartBody>
    </w:docPart>
    <w:docPart>
      <w:docPartPr>
        <w:name w:val="F4A796CE45324281BF574592B216649D"/>
        <w:category>
          <w:name w:val="General"/>
          <w:gallery w:val="placeholder"/>
        </w:category>
        <w:types>
          <w:type w:val="bbPlcHdr"/>
        </w:types>
        <w:behaviors>
          <w:behavior w:val="content"/>
        </w:behaviors>
        <w:guid w:val="{2AACCDE7-29DD-476A-9A16-A5B1909F6D7A}"/>
      </w:docPartPr>
      <w:docPartBody>
        <w:p w:rsidR="00B20471" w:rsidRDefault="00BF39CF" w:rsidP="00BF39CF">
          <w:pPr>
            <w:pStyle w:val="F4A796CE45324281BF574592B216649D"/>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6B7269"/>
    <w:rsid w:val="00774CAE"/>
    <w:rsid w:val="008A297F"/>
    <w:rsid w:val="00B20471"/>
    <w:rsid w:val="00BF39CF"/>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F39CF"/>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AE0F14833C2640B8B615672BF72810C8">
    <w:name w:val="AE0F14833C2640B8B615672BF72810C8"/>
    <w:rsid w:val="00BF39CF"/>
  </w:style>
  <w:style w:type="paragraph" w:customStyle="1" w:styleId="8876E5F5846E4E6DAB2BEE9C1F33CD11">
    <w:name w:val="8876E5F5846E4E6DAB2BEE9C1F33CD11"/>
    <w:rsid w:val="00BF39CF"/>
  </w:style>
  <w:style w:type="paragraph" w:customStyle="1" w:styleId="DEEE915FCCCE4E8F92CB42A091B1070F">
    <w:name w:val="DEEE915FCCCE4E8F92CB42A091B1070F"/>
    <w:rsid w:val="00BF39CF"/>
  </w:style>
  <w:style w:type="paragraph" w:customStyle="1" w:styleId="57D51BF56057496E9DABD911617C7376">
    <w:name w:val="57D51BF56057496E9DABD911617C7376"/>
    <w:rsid w:val="00BF39CF"/>
  </w:style>
  <w:style w:type="paragraph" w:customStyle="1" w:styleId="30E21927B72C42899DB3D2A598E21DFC">
    <w:name w:val="30E21927B72C42899DB3D2A598E21DFC"/>
    <w:rsid w:val="00BF39CF"/>
  </w:style>
  <w:style w:type="paragraph" w:customStyle="1" w:styleId="BC1CFF5CE08C453A90A134EC97D1D20B">
    <w:name w:val="BC1CFF5CE08C453A90A134EC97D1D20B"/>
    <w:rsid w:val="00BF39CF"/>
  </w:style>
  <w:style w:type="paragraph" w:customStyle="1" w:styleId="451765E658E249BFA2819EE8383D48E4">
    <w:name w:val="451765E658E249BFA2819EE8383D48E4"/>
    <w:rsid w:val="00BF39CF"/>
  </w:style>
  <w:style w:type="paragraph" w:customStyle="1" w:styleId="BA3AB32B00EC42D3ADBB9D09B6F45503">
    <w:name w:val="BA3AB32B00EC42D3ADBB9D09B6F45503"/>
    <w:rsid w:val="00BF39CF"/>
  </w:style>
  <w:style w:type="paragraph" w:customStyle="1" w:styleId="CF2B3604C434494D9F6BAC49F114A57D">
    <w:name w:val="CF2B3604C434494D9F6BAC49F114A57D"/>
    <w:rsid w:val="00BF39CF"/>
  </w:style>
  <w:style w:type="paragraph" w:customStyle="1" w:styleId="95A147A1F98D40F4AEF8057A06698AC2">
    <w:name w:val="95A147A1F98D40F4AEF8057A06698AC2"/>
    <w:rsid w:val="00BF39CF"/>
  </w:style>
  <w:style w:type="paragraph" w:customStyle="1" w:styleId="BE97F0C8AFFF40FC803E8B1A5B817A24">
    <w:name w:val="BE97F0C8AFFF40FC803E8B1A5B817A24"/>
    <w:rsid w:val="00BF39CF"/>
  </w:style>
  <w:style w:type="paragraph" w:customStyle="1" w:styleId="DE9123863C96428DA70C216D0D6100CB">
    <w:name w:val="DE9123863C96428DA70C216D0D6100CB"/>
    <w:rsid w:val="00BF39CF"/>
  </w:style>
  <w:style w:type="paragraph" w:customStyle="1" w:styleId="5E842F6D26684FA2A592BEBDEDE0C801">
    <w:name w:val="5E842F6D26684FA2A592BEBDEDE0C801"/>
    <w:rsid w:val="00BF39CF"/>
  </w:style>
  <w:style w:type="paragraph" w:customStyle="1" w:styleId="3FB961CD079F4263B5061D526D6B0FA8">
    <w:name w:val="3FB961CD079F4263B5061D526D6B0FA8"/>
    <w:rsid w:val="00BF39CF"/>
  </w:style>
  <w:style w:type="paragraph" w:customStyle="1" w:styleId="541C87A177714EDFA379482CAE32D47F">
    <w:name w:val="541C87A177714EDFA379482CAE32D47F"/>
    <w:rsid w:val="00BF39CF"/>
  </w:style>
  <w:style w:type="paragraph" w:customStyle="1" w:styleId="4B418AA59564427D935AAA9E08C56A3A">
    <w:name w:val="4B418AA59564427D935AAA9E08C56A3A"/>
    <w:rsid w:val="00BF39CF"/>
  </w:style>
  <w:style w:type="paragraph" w:customStyle="1" w:styleId="01A8736888084C6F845E8F884DE5D403">
    <w:name w:val="01A8736888084C6F845E8F884DE5D403"/>
    <w:rsid w:val="00BF39CF"/>
  </w:style>
  <w:style w:type="paragraph" w:customStyle="1" w:styleId="4A85728C4E56484AA3F665FF5510CA8E">
    <w:name w:val="4A85728C4E56484AA3F665FF5510CA8E"/>
    <w:rsid w:val="00BF39CF"/>
  </w:style>
  <w:style w:type="paragraph" w:customStyle="1" w:styleId="166920FD352B4D0BA2EDC21B02BD0325">
    <w:name w:val="166920FD352B4D0BA2EDC21B02BD0325"/>
    <w:rsid w:val="00BF39CF"/>
  </w:style>
  <w:style w:type="paragraph" w:customStyle="1" w:styleId="B0100C244C5147AABCE7A8F0E451F399">
    <w:name w:val="B0100C244C5147AABCE7A8F0E451F399"/>
    <w:rsid w:val="00BF39CF"/>
  </w:style>
  <w:style w:type="paragraph" w:customStyle="1" w:styleId="5C839D5EFF4A44998A20C221FFE89DB7">
    <w:name w:val="5C839D5EFF4A44998A20C221FFE89DB7"/>
    <w:rsid w:val="00BF39CF"/>
  </w:style>
  <w:style w:type="paragraph" w:customStyle="1" w:styleId="C2E80FE2394942D4AC3A3A7E8E5A1A54">
    <w:name w:val="C2E80FE2394942D4AC3A3A7E8E5A1A54"/>
    <w:rsid w:val="00BF39CF"/>
  </w:style>
  <w:style w:type="paragraph" w:customStyle="1" w:styleId="34F399CAAC1E4133B60B4972918C5023">
    <w:name w:val="34F399CAAC1E4133B60B4972918C5023"/>
    <w:rsid w:val="00BF39CF"/>
  </w:style>
  <w:style w:type="paragraph" w:customStyle="1" w:styleId="8520D112AB9D4379A5B093CF875F6EBA">
    <w:name w:val="8520D112AB9D4379A5B093CF875F6EBA"/>
    <w:rsid w:val="00BF39CF"/>
  </w:style>
  <w:style w:type="paragraph" w:customStyle="1" w:styleId="D4A4233DE8AD4D82B139408C432E168F">
    <w:name w:val="D4A4233DE8AD4D82B139408C432E168F"/>
    <w:rsid w:val="00BF39CF"/>
  </w:style>
  <w:style w:type="paragraph" w:customStyle="1" w:styleId="DD498D1C8A444F50A932EC751B93DDA8">
    <w:name w:val="DD498D1C8A444F50A932EC751B93DDA8"/>
    <w:rsid w:val="00BF39CF"/>
  </w:style>
  <w:style w:type="paragraph" w:customStyle="1" w:styleId="E7B70315F4E44399A9A187927D8A467D">
    <w:name w:val="E7B70315F4E44399A9A187927D8A467D"/>
    <w:rsid w:val="00BF39CF"/>
  </w:style>
  <w:style w:type="paragraph" w:customStyle="1" w:styleId="66E5D933CBC647088BDA001DB0239B63">
    <w:name w:val="66E5D933CBC647088BDA001DB0239B63"/>
    <w:rsid w:val="00BF39CF"/>
  </w:style>
  <w:style w:type="paragraph" w:customStyle="1" w:styleId="AE05490EED4C43709FBE4E6BA8D674E3">
    <w:name w:val="AE05490EED4C43709FBE4E6BA8D674E3"/>
    <w:rsid w:val="00BF39CF"/>
  </w:style>
  <w:style w:type="paragraph" w:customStyle="1" w:styleId="4D9E51B4B53F40079BD606C989C68A96">
    <w:name w:val="4D9E51B4B53F40079BD606C989C68A96"/>
    <w:rsid w:val="00BF39CF"/>
  </w:style>
  <w:style w:type="paragraph" w:customStyle="1" w:styleId="06F316D0E14E42DCBDCE2DF780B88305">
    <w:name w:val="06F316D0E14E42DCBDCE2DF780B88305"/>
    <w:rsid w:val="00BF39CF"/>
  </w:style>
  <w:style w:type="paragraph" w:customStyle="1" w:styleId="E7D2D83DDF074BFA9E229F47DBF97B21">
    <w:name w:val="E7D2D83DDF074BFA9E229F47DBF97B21"/>
    <w:rsid w:val="00BF39CF"/>
  </w:style>
  <w:style w:type="paragraph" w:customStyle="1" w:styleId="53AFD8DF628A41C29AF5E90F8EE5BC5F">
    <w:name w:val="53AFD8DF628A41C29AF5E90F8EE5BC5F"/>
    <w:rsid w:val="00BF39CF"/>
  </w:style>
  <w:style w:type="paragraph" w:customStyle="1" w:styleId="B5481BBF652344309178DF45AAAF1E8B">
    <w:name w:val="B5481BBF652344309178DF45AAAF1E8B"/>
    <w:rsid w:val="00BF39CF"/>
  </w:style>
  <w:style w:type="paragraph" w:customStyle="1" w:styleId="73063F4DC92A42099EBD8A8B8F4CA271">
    <w:name w:val="73063F4DC92A42099EBD8A8B8F4CA271"/>
    <w:rsid w:val="00BF39CF"/>
  </w:style>
  <w:style w:type="paragraph" w:customStyle="1" w:styleId="D454391684FC469B9E6B52860871445C">
    <w:name w:val="D454391684FC469B9E6B52860871445C"/>
    <w:rsid w:val="00BF39CF"/>
  </w:style>
  <w:style w:type="paragraph" w:customStyle="1" w:styleId="62ED0B26C601403F953AC4EC976990BC">
    <w:name w:val="62ED0B26C601403F953AC4EC976990BC"/>
    <w:rsid w:val="00BF39CF"/>
  </w:style>
  <w:style w:type="paragraph" w:customStyle="1" w:styleId="4048EDBF33D64E0C977BF0D7D8932473">
    <w:name w:val="4048EDBF33D64E0C977BF0D7D8932473"/>
    <w:rsid w:val="00BF39CF"/>
  </w:style>
  <w:style w:type="paragraph" w:customStyle="1" w:styleId="6CA3E47CC7944D17B3A230C6592168FE">
    <w:name w:val="6CA3E47CC7944D17B3A230C6592168FE"/>
    <w:rsid w:val="00BF39CF"/>
  </w:style>
  <w:style w:type="paragraph" w:customStyle="1" w:styleId="21DE6CA2B6DA49CAAA6DBC1FD55D30DD">
    <w:name w:val="21DE6CA2B6DA49CAAA6DBC1FD55D30DD"/>
    <w:rsid w:val="00BF39CF"/>
  </w:style>
  <w:style w:type="paragraph" w:customStyle="1" w:styleId="E995DA20CF554B3E90B4B333BD30B2C6">
    <w:name w:val="E995DA20CF554B3E90B4B333BD30B2C6"/>
    <w:rsid w:val="00BF39CF"/>
  </w:style>
  <w:style w:type="paragraph" w:customStyle="1" w:styleId="D52D5EC1148942A697C66433F26B6466">
    <w:name w:val="D52D5EC1148942A697C66433F26B6466"/>
    <w:rsid w:val="00BF39CF"/>
  </w:style>
  <w:style w:type="paragraph" w:customStyle="1" w:styleId="ED952AC95B204441AA834B8AE1A60EBC">
    <w:name w:val="ED952AC95B204441AA834B8AE1A60EBC"/>
    <w:rsid w:val="00BF39CF"/>
  </w:style>
  <w:style w:type="paragraph" w:customStyle="1" w:styleId="9C6FE58E4E784FA099F3E4263A598109">
    <w:name w:val="9C6FE58E4E784FA099F3E4263A598109"/>
    <w:rsid w:val="00BF39CF"/>
  </w:style>
  <w:style w:type="paragraph" w:customStyle="1" w:styleId="13BF6CAE9A514AAEAE7556B0D02D5151">
    <w:name w:val="13BF6CAE9A514AAEAE7556B0D02D5151"/>
    <w:rsid w:val="00BF39CF"/>
  </w:style>
  <w:style w:type="paragraph" w:customStyle="1" w:styleId="4C79374FA1674EF1BE3DA37E3D79D5B5">
    <w:name w:val="4C79374FA1674EF1BE3DA37E3D79D5B5"/>
    <w:rsid w:val="00BF39CF"/>
  </w:style>
  <w:style w:type="paragraph" w:customStyle="1" w:styleId="BA5823B431B04A41AF957E1F315D655E">
    <w:name w:val="BA5823B431B04A41AF957E1F315D655E"/>
    <w:rsid w:val="00BF39CF"/>
  </w:style>
  <w:style w:type="paragraph" w:customStyle="1" w:styleId="98E9996056794509B4805500A16C40FB">
    <w:name w:val="98E9996056794509B4805500A16C40FB"/>
    <w:rsid w:val="00BF39CF"/>
  </w:style>
  <w:style w:type="paragraph" w:customStyle="1" w:styleId="4441887B61B6490385A72F8D5E2EF8EF">
    <w:name w:val="4441887B61B6490385A72F8D5E2EF8EF"/>
    <w:rsid w:val="00BF39CF"/>
  </w:style>
  <w:style w:type="paragraph" w:customStyle="1" w:styleId="7C687855E40C4841B99FE1A0C6CBAA78">
    <w:name w:val="7C687855E40C4841B99FE1A0C6CBAA78"/>
    <w:rsid w:val="00BF39CF"/>
  </w:style>
  <w:style w:type="paragraph" w:customStyle="1" w:styleId="48EC2AB63262468091658E89A53AD240">
    <w:name w:val="48EC2AB63262468091658E89A53AD240"/>
    <w:rsid w:val="00BF39CF"/>
  </w:style>
  <w:style w:type="paragraph" w:customStyle="1" w:styleId="6880EA8D728C400E87824AF4E8AE27D2">
    <w:name w:val="6880EA8D728C400E87824AF4E8AE27D2"/>
    <w:rsid w:val="00BF39CF"/>
  </w:style>
  <w:style w:type="paragraph" w:customStyle="1" w:styleId="E68036C8103047908CBADF6AFE34B3D9">
    <w:name w:val="E68036C8103047908CBADF6AFE34B3D9"/>
    <w:rsid w:val="00BF39CF"/>
  </w:style>
  <w:style w:type="paragraph" w:customStyle="1" w:styleId="EA7C100C424A44F8829463520A91404A">
    <w:name w:val="EA7C100C424A44F8829463520A91404A"/>
    <w:rsid w:val="00BF39CF"/>
  </w:style>
  <w:style w:type="paragraph" w:customStyle="1" w:styleId="E293122A4A0A4D6CA82A3A20DDDCCD00">
    <w:name w:val="E293122A4A0A4D6CA82A3A20DDDCCD00"/>
    <w:rsid w:val="00BF39CF"/>
  </w:style>
  <w:style w:type="paragraph" w:customStyle="1" w:styleId="AA178D3DF0874237B2A83BB2AF58BE3D">
    <w:name w:val="AA178D3DF0874237B2A83BB2AF58BE3D"/>
    <w:rsid w:val="00BF39CF"/>
  </w:style>
  <w:style w:type="paragraph" w:customStyle="1" w:styleId="59C279CF2ECB45B3BFD3D3E1FFB59869">
    <w:name w:val="59C279CF2ECB45B3BFD3D3E1FFB59869"/>
    <w:rsid w:val="00BF39CF"/>
  </w:style>
  <w:style w:type="paragraph" w:customStyle="1" w:styleId="B47EC9F2C39843C3A5FC46F4413A3FCD">
    <w:name w:val="B47EC9F2C39843C3A5FC46F4413A3FCD"/>
    <w:rsid w:val="00BF39CF"/>
  </w:style>
  <w:style w:type="paragraph" w:customStyle="1" w:styleId="3801036BDEB04910AD8296B2893B09E9">
    <w:name w:val="3801036BDEB04910AD8296B2893B09E9"/>
    <w:rsid w:val="00BF39CF"/>
  </w:style>
  <w:style w:type="paragraph" w:customStyle="1" w:styleId="ABC9437FF2434745BE466A5AE5FED399">
    <w:name w:val="ABC9437FF2434745BE466A5AE5FED399"/>
    <w:rsid w:val="00BF39CF"/>
  </w:style>
  <w:style w:type="paragraph" w:customStyle="1" w:styleId="5B2DB70C32C1457680B46016489B3FE7">
    <w:name w:val="5B2DB70C32C1457680B46016489B3FE7"/>
    <w:rsid w:val="00BF39CF"/>
  </w:style>
  <w:style w:type="paragraph" w:customStyle="1" w:styleId="4A9636E3B89A4BD2BB8E0346A0E649C5">
    <w:name w:val="4A9636E3B89A4BD2BB8E0346A0E649C5"/>
    <w:rsid w:val="00BF39CF"/>
  </w:style>
  <w:style w:type="paragraph" w:customStyle="1" w:styleId="302750F821474409ACB9A7DBED7C6063">
    <w:name w:val="302750F821474409ACB9A7DBED7C6063"/>
    <w:rsid w:val="00BF39CF"/>
  </w:style>
  <w:style w:type="paragraph" w:customStyle="1" w:styleId="C224E67B886243579012D6EB87A594D6">
    <w:name w:val="C224E67B886243579012D6EB87A594D6"/>
    <w:rsid w:val="00BF39CF"/>
  </w:style>
  <w:style w:type="paragraph" w:customStyle="1" w:styleId="5D68D8125CB6410798027F747A77BE00">
    <w:name w:val="5D68D8125CB6410798027F747A77BE00"/>
    <w:rsid w:val="00BF39CF"/>
  </w:style>
  <w:style w:type="paragraph" w:customStyle="1" w:styleId="C9F74D933D7A4E3FB921A68C12A9CED1">
    <w:name w:val="C9F74D933D7A4E3FB921A68C12A9CED1"/>
    <w:rsid w:val="00BF39CF"/>
  </w:style>
  <w:style w:type="paragraph" w:customStyle="1" w:styleId="0FD2D5A8DC434FF7955EB9C608E1AB0D">
    <w:name w:val="0FD2D5A8DC434FF7955EB9C608E1AB0D"/>
    <w:rsid w:val="00BF39CF"/>
  </w:style>
  <w:style w:type="paragraph" w:customStyle="1" w:styleId="E061E1F0F2C84B388D7023107E85A824">
    <w:name w:val="E061E1F0F2C84B388D7023107E85A824"/>
    <w:rsid w:val="00BF39CF"/>
  </w:style>
  <w:style w:type="paragraph" w:customStyle="1" w:styleId="A8F26A85E2A5427B8685BC4CDA26C4C3">
    <w:name w:val="A8F26A85E2A5427B8685BC4CDA26C4C3"/>
    <w:rsid w:val="00BF39CF"/>
  </w:style>
  <w:style w:type="paragraph" w:customStyle="1" w:styleId="028CED9D889246F49F2E5E5D82E9B684">
    <w:name w:val="028CED9D889246F49F2E5E5D82E9B684"/>
    <w:rsid w:val="00BF39CF"/>
  </w:style>
  <w:style w:type="paragraph" w:customStyle="1" w:styleId="FA093F118A6A4E2B879C18144858F6B8">
    <w:name w:val="FA093F118A6A4E2B879C18144858F6B8"/>
    <w:rsid w:val="00BF39CF"/>
  </w:style>
  <w:style w:type="paragraph" w:customStyle="1" w:styleId="694C8CE132FE4543BBCCFB61FA8CEC41">
    <w:name w:val="694C8CE132FE4543BBCCFB61FA8CEC41"/>
    <w:rsid w:val="00BF39CF"/>
  </w:style>
  <w:style w:type="paragraph" w:customStyle="1" w:styleId="8CBC454F9DAB41A48E3E863EA14BE43A">
    <w:name w:val="8CBC454F9DAB41A48E3E863EA14BE43A"/>
    <w:rsid w:val="00BF39CF"/>
  </w:style>
  <w:style w:type="paragraph" w:customStyle="1" w:styleId="679142E0843542BD8B4BBAD2D0B98897">
    <w:name w:val="679142E0843542BD8B4BBAD2D0B98897"/>
    <w:rsid w:val="00BF39CF"/>
  </w:style>
  <w:style w:type="paragraph" w:customStyle="1" w:styleId="479D56914190440DBCF7D9F99F8D7322">
    <w:name w:val="479D56914190440DBCF7D9F99F8D7322"/>
    <w:rsid w:val="00BF39CF"/>
  </w:style>
  <w:style w:type="paragraph" w:customStyle="1" w:styleId="BEF70E12A14F441AB2A09115A9B898B8">
    <w:name w:val="BEF70E12A14F441AB2A09115A9B898B8"/>
    <w:rsid w:val="00BF39CF"/>
  </w:style>
  <w:style w:type="paragraph" w:customStyle="1" w:styleId="DA418C9B0C854DC9A53F85C061868D1D">
    <w:name w:val="DA418C9B0C854DC9A53F85C061868D1D"/>
    <w:rsid w:val="00BF39CF"/>
  </w:style>
  <w:style w:type="paragraph" w:customStyle="1" w:styleId="6604D0A19BEF4A8BB039D106BB3F5A3C">
    <w:name w:val="6604D0A19BEF4A8BB039D106BB3F5A3C"/>
    <w:rsid w:val="00BF39CF"/>
  </w:style>
  <w:style w:type="paragraph" w:customStyle="1" w:styleId="8FCFE6A753F8454EBAE64DF66E7EE809">
    <w:name w:val="8FCFE6A753F8454EBAE64DF66E7EE809"/>
    <w:rsid w:val="00BF39CF"/>
  </w:style>
  <w:style w:type="paragraph" w:customStyle="1" w:styleId="5032706AB34B469B85D6898CB6A7D5D2">
    <w:name w:val="5032706AB34B469B85D6898CB6A7D5D2"/>
    <w:rsid w:val="00BF39CF"/>
  </w:style>
  <w:style w:type="paragraph" w:customStyle="1" w:styleId="AFD7E3B40E124FBC8C67127765F2A633">
    <w:name w:val="AFD7E3B40E124FBC8C67127765F2A633"/>
    <w:rsid w:val="00BF39CF"/>
  </w:style>
  <w:style w:type="paragraph" w:customStyle="1" w:styleId="505B663AC8214667BAA4230C37C60FC5">
    <w:name w:val="505B663AC8214667BAA4230C37C60FC5"/>
    <w:rsid w:val="00BF39CF"/>
  </w:style>
  <w:style w:type="paragraph" w:customStyle="1" w:styleId="A78BAB5C57024D17AFF8E63257EA90CC">
    <w:name w:val="A78BAB5C57024D17AFF8E63257EA90CC"/>
    <w:rsid w:val="00BF39CF"/>
  </w:style>
  <w:style w:type="paragraph" w:customStyle="1" w:styleId="B25396D0CC1B4D17832C1612F8E4E2CE">
    <w:name w:val="B25396D0CC1B4D17832C1612F8E4E2CE"/>
    <w:rsid w:val="00BF39CF"/>
  </w:style>
  <w:style w:type="paragraph" w:customStyle="1" w:styleId="761EDB0525BF42A6A595C17FBB51023D">
    <w:name w:val="761EDB0525BF42A6A595C17FBB51023D"/>
    <w:rsid w:val="00BF39CF"/>
  </w:style>
  <w:style w:type="paragraph" w:customStyle="1" w:styleId="BC755DAE268E459A8B463551CE0F29CE">
    <w:name w:val="BC755DAE268E459A8B463551CE0F29CE"/>
    <w:rsid w:val="00BF39CF"/>
  </w:style>
  <w:style w:type="paragraph" w:customStyle="1" w:styleId="769C58FC188E4806B6A908DE8CEE6C41">
    <w:name w:val="769C58FC188E4806B6A908DE8CEE6C41"/>
    <w:rsid w:val="00BF39CF"/>
  </w:style>
  <w:style w:type="paragraph" w:customStyle="1" w:styleId="9C3DF77247CB473BB3647DF2C8F618C9">
    <w:name w:val="9C3DF77247CB473BB3647DF2C8F618C9"/>
    <w:rsid w:val="00BF39CF"/>
  </w:style>
  <w:style w:type="paragraph" w:customStyle="1" w:styleId="8D6BE8744FAA4ACEA4DA3B3E7B0A2FC3">
    <w:name w:val="8D6BE8744FAA4ACEA4DA3B3E7B0A2FC3"/>
    <w:rsid w:val="00BF39CF"/>
  </w:style>
  <w:style w:type="paragraph" w:customStyle="1" w:styleId="7792B8B7EF634F678B5AAC02539B0EC5">
    <w:name w:val="7792B8B7EF634F678B5AAC02539B0EC5"/>
    <w:rsid w:val="00BF39CF"/>
  </w:style>
  <w:style w:type="paragraph" w:customStyle="1" w:styleId="C54879BEFB934343AB55621396B5615D">
    <w:name w:val="C54879BEFB934343AB55621396B5615D"/>
    <w:rsid w:val="00BF39CF"/>
  </w:style>
  <w:style w:type="paragraph" w:customStyle="1" w:styleId="EC8D847D3E7E4DE18E76CA785F89ABE4">
    <w:name w:val="EC8D847D3E7E4DE18E76CA785F89ABE4"/>
    <w:rsid w:val="00BF39CF"/>
  </w:style>
  <w:style w:type="paragraph" w:customStyle="1" w:styleId="0D066044595B468ABE89DA6DCFA4BAE1">
    <w:name w:val="0D066044595B468ABE89DA6DCFA4BAE1"/>
    <w:rsid w:val="00BF39CF"/>
  </w:style>
  <w:style w:type="paragraph" w:customStyle="1" w:styleId="C49CFB73EEFF4A049BB2671D84EB0422">
    <w:name w:val="C49CFB73EEFF4A049BB2671D84EB0422"/>
    <w:rsid w:val="00BF39CF"/>
  </w:style>
  <w:style w:type="paragraph" w:customStyle="1" w:styleId="DD9AD38839F449A7B3A981B177134D0F">
    <w:name w:val="DD9AD38839F449A7B3A981B177134D0F"/>
    <w:rsid w:val="00BF39CF"/>
  </w:style>
  <w:style w:type="paragraph" w:customStyle="1" w:styleId="82C0FF07A6C0426CA13B87154912E0FA">
    <w:name w:val="82C0FF07A6C0426CA13B87154912E0FA"/>
    <w:rsid w:val="00BF39CF"/>
  </w:style>
  <w:style w:type="paragraph" w:customStyle="1" w:styleId="28E290E6B9A847B2ABDFE8063CC24C42">
    <w:name w:val="28E290E6B9A847B2ABDFE8063CC24C42"/>
    <w:rsid w:val="00BF39CF"/>
  </w:style>
  <w:style w:type="paragraph" w:customStyle="1" w:styleId="F04B6736E8D643D989C09AAA31F5179D">
    <w:name w:val="F04B6736E8D643D989C09AAA31F5179D"/>
    <w:rsid w:val="00BF39CF"/>
  </w:style>
  <w:style w:type="paragraph" w:customStyle="1" w:styleId="91CFC922479F4509B48A7F6C53219D3E">
    <w:name w:val="91CFC922479F4509B48A7F6C53219D3E"/>
    <w:rsid w:val="00BF39CF"/>
  </w:style>
  <w:style w:type="paragraph" w:customStyle="1" w:styleId="358EE70A9C0440769003E544B7A4591A">
    <w:name w:val="358EE70A9C0440769003E544B7A4591A"/>
    <w:rsid w:val="00BF39CF"/>
  </w:style>
  <w:style w:type="paragraph" w:customStyle="1" w:styleId="18DCB84E5278459EAEBC760194499ECD">
    <w:name w:val="18DCB84E5278459EAEBC760194499ECD"/>
    <w:rsid w:val="00BF39CF"/>
  </w:style>
  <w:style w:type="paragraph" w:customStyle="1" w:styleId="0063CBDD896743049D6845A185D9E14C">
    <w:name w:val="0063CBDD896743049D6845A185D9E14C"/>
    <w:rsid w:val="00BF39CF"/>
  </w:style>
  <w:style w:type="paragraph" w:customStyle="1" w:styleId="22779B2B8CC54826836165CC49EF43CB">
    <w:name w:val="22779B2B8CC54826836165CC49EF43CB"/>
    <w:rsid w:val="00BF39CF"/>
  </w:style>
  <w:style w:type="paragraph" w:customStyle="1" w:styleId="2F4CB0313A3D431DB4B5BC6E9DC823BC">
    <w:name w:val="2F4CB0313A3D431DB4B5BC6E9DC823BC"/>
    <w:rsid w:val="00BF39CF"/>
  </w:style>
  <w:style w:type="paragraph" w:customStyle="1" w:styleId="ABD55725C3C542E48534AFA2D81D5A4D">
    <w:name w:val="ABD55725C3C542E48534AFA2D81D5A4D"/>
    <w:rsid w:val="00BF39CF"/>
  </w:style>
  <w:style w:type="paragraph" w:customStyle="1" w:styleId="F405231FC7CF4677A7D23A1E9D2AF472">
    <w:name w:val="F405231FC7CF4677A7D23A1E9D2AF472"/>
    <w:rsid w:val="00BF39CF"/>
  </w:style>
  <w:style w:type="paragraph" w:customStyle="1" w:styleId="4ADB2B42BA0145F08BF4E5FF062528B1">
    <w:name w:val="4ADB2B42BA0145F08BF4E5FF062528B1"/>
    <w:rsid w:val="00BF39CF"/>
  </w:style>
  <w:style w:type="paragraph" w:customStyle="1" w:styleId="8F0ED02DC680462AAEF423B2025225E1">
    <w:name w:val="8F0ED02DC680462AAEF423B2025225E1"/>
    <w:rsid w:val="00BF39CF"/>
  </w:style>
  <w:style w:type="paragraph" w:customStyle="1" w:styleId="940D7773B06F433DA8EE300913D359C6">
    <w:name w:val="940D7773B06F433DA8EE300913D359C6"/>
    <w:rsid w:val="00BF39CF"/>
  </w:style>
  <w:style w:type="paragraph" w:customStyle="1" w:styleId="65AFF05A910841BD93C40B2487B75E47">
    <w:name w:val="65AFF05A910841BD93C40B2487B75E47"/>
    <w:rsid w:val="00BF39CF"/>
  </w:style>
  <w:style w:type="paragraph" w:customStyle="1" w:styleId="4E334F14A9D748209EA4B7EF73964AC7">
    <w:name w:val="4E334F14A9D748209EA4B7EF73964AC7"/>
    <w:rsid w:val="00BF39CF"/>
  </w:style>
  <w:style w:type="paragraph" w:customStyle="1" w:styleId="1FA20FC6DDE84F24B149E423C49AA419">
    <w:name w:val="1FA20FC6DDE84F24B149E423C49AA419"/>
    <w:rsid w:val="00BF39CF"/>
  </w:style>
  <w:style w:type="paragraph" w:customStyle="1" w:styleId="55C5276F8413407D887AA47A71B24E06">
    <w:name w:val="55C5276F8413407D887AA47A71B24E06"/>
    <w:rsid w:val="00BF39CF"/>
  </w:style>
  <w:style w:type="paragraph" w:customStyle="1" w:styleId="F3854859C97D46819B48A77ECA94797F">
    <w:name w:val="F3854859C97D46819B48A77ECA94797F"/>
    <w:rsid w:val="00BF39CF"/>
  </w:style>
  <w:style w:type="paragraph" w:customStyle="1" w:styleId="55AC479D66024B3F93A9156369E13116">
    <w:name w:val="55AC479D66024B3F93A9156369E13116"/>
    <w:rsid w:val="00BF39CF"/>
  </w:style>
  <w:style w:type="paragraph" w:customStyle="1" w:styleId="D44FDDB3E4DD47A7AD7E79BE0E307A70">
    <w:name w:val="D44FDDB3E4DD47A7AD7E79BE0E307A70"/>
    <w:rsid w:val="00BF39CF"/>
  </w:style>
  <w:style w:type="paragraph" w:customStyle="1" w:styleId="C389FA544E504F4180E50622792C6893">
    <w:name w:val="C389FA544E504F4180E50622792C6893"/>
    <w:rsid w:val="00BF39CF"/>
  </w:style>
  <w:style w:type="paragraph" w:customStyle="1" w:styleId="6CAAB0540F12422E80A810A497412BE5">
    <w:name w:val="6CAAB0540F12422E80A810A497412BE5"/>
    <w:rsid w:val="00BF39CF"/>
  </w:style>
  <w:style w:type="paragraph" w:customStyle="1" w:styleId="7059483137F04C4CA1E8A6FE7DD7A2FE">
    <w:name w:val="7059483137F04C4CA1E8A6FE7DD7A2FE"/>
    <w:rsid w:val="00BF39CF"/>
  </w:style>
  <w:style w:type="paragraph" w:customStyle="1" w:styleId="DB96E1F8D35B4601B74F6C3240729B6C">
    <w:name w:val="DB96E1F8D35B4601B74F6C3240729B6C"/>
    <w:rsid w:val="00BF39CF"/>
  </w:style>
  <w:style w:type="paragraph" w:customStyle="1" w:styleId="4E86E5C76BEE44F584A75F6609E61E37">
    <w:name w:val="4E86E5C76BEE44F584A75F6609E61E37"/>
    <w:rsid w:val="00BF39CF"/>
  </w:style>
  <w:style w:type="paragraph" w:customStyle="1" w:styleId="F626D78423964946AFBFF18CC0BD92C2">
    <w:name w:val="F626D78423964946AFBFF18CC0BD92C2"/>
    <w:rsid w:val="00BF39CF"/>
  </w:style>
  <w:style w:type="paragraph" w:customStyle="1" w:styleId="39ED93DB2F9448D890D5F1FB8A8CE9B6">
    <w:name w:val="39ED93DB2F9448D890D5F1FB8A8CE9B6"/>
    <w:rsid w:val="00BF39CF"/>
  </w:style>
  <w:style w:type="paragraph" w:customStyle="1" w:styleId="C7C4686724F94FC3BADE4529703FA3F9">
    <w:name w:val="C7C4686724F94FC3BADE4529703FA3F9"/>
    <w:rsid w:val="00BF39CF"/>
  </w:style>
  <w:style w:type="paragraph" w:customStyle="1" w:styleId="5BF6F698DEA1473B836284B1D101AD94">
    <w:name w:val="5BF6F698DEA1473B836284B1D101AD94"/>
    <w:rsid w:val="00BF39CF"/>
  </w:style>
  <w:style w:type="paragraph" w:customStyle="1" w:styleId="9252F934F0A04C03868FB562F441F2A4">
    <w:name w:val="9252F934F0A04C03868FB562F441F2A4"/>
    <w:rsid w:val="00BF39CF"/>
  </w:style>
  <w:style w:type="paragraph" w:customStyle="1" w:styleId="5F7B7D80C03548B590215260992FA590">
    <w:name w:val="5F7B7D80C03548B590215260992FA590"/>
    <w:rsid w:val="00BF39CF"/>
  </w:style>
  <w:style w:type="paragraph" w:customStyle="1" w:styleId="A92889B65D7442D6A5ACD546897DDF77">
    <w:name w:val="A92889B65D7442D6A5ACD546897DDF77"/>
    <w:rsid w:val="00BF39CF"/>
  </w:style>
  <w:style w:type="paragraph" w:customStyle="1" w:styleId="91894143402741E28DF523DD9DD4AC04">
    <w:name w:val="91894143402741E28DF523DD9DD4AC04"/>
    <w:rsid w:val="00BF39CF"/>
  </w:style>
  <w:style w:type="paragraph" w:customStyle="1" w:styleId="E596A126D39D4EB698D2BC80DE8DF58A">
    <w:name w:val="E596A126D39D4EB698D2BC80DE8DF58A"/>
    <w:rsid w:val="00BF39CF"/>
  </w:style>
  <w:style w:type="paragraph" w:customStyle="1" w:styleId="0FDD7B25BB1044F283D2B9DC22412595">
    <w:name w:val="0FDD7B25BB1044F283D2B9DC22412595"/>
    <w:rsid w:val="00BF39CF"/>
  </w:style>
  <w:style w:type="paragraph" w:customStyle="1" w:styleId="0D868E6751F34FEA83FD335C0E69F512">
    <w:name w:val="0D868E6751F34FEA83FD335C0E69F512"/>
    <w:rsid w:val="00BF39CF"/>
  </w:style>
  <w:style w:type="paragraph" w:customStyle="1" w:styleId="DF76230F31154F3EAF465F4075E146CE">
    <w:name w:val="DF76230F31154F3EAF465F4075E146CE"/>
    <w:rsid w:val="00BF39CF"/>
  </w:style>
  <w:style w:type="paragraph" w:customStyle="1" w:styleId="AA8088D42F604A83A7D3041A7896FDE5">
    <w:name w:val="AA8088D42F604A83A7D3041A7896FDE5"/>
    <w:rsid w:val="00BF39CF"/>
  </w:style>
  <w:style w:type="paragraph" w:customStyle="1" w:styleId="371DA0611080482092452A3A7B82AB89">
    <w:name w:val="371DA0611080482092452A3A7B82AB89"/>
    <w:rsid w:val="00BF39CF"/>
  </w:style>
  <w:style w:type="paragraph" w:customStyle="1" w:styleId="76EB8452C4B646DAA15192C95774B535">
    <w:name w:val="76EB8452C4B646DAA15192C95774B535"/>
    <w:rsid w:val="00BF39CF"/>
  </w:style>
  <w:style w:type="paragraph" w:customStyle="1" w:styleId="8021912F2618403E9A292717ABDF677D">
    <w:name w:val="8021912F2618403E9A292717ABDF677D"/>
    <w:rsid w:val="00BF39CF"/>
  </w:style>
  <w:style w:type="paragraph" w:customStyle="1" w:styleId="AD7EB94495404251A07F343625AAB003">
    <w:name w:val="AD7EB94495404251A07F343625AAB003"/>
    <w:rsid w:val="00BF39CF"/>
  </w:style>
  <w:style w:type="paragraph" w:customStyle="1" w:styleId="18E2A8738585402FB10A8066949EB581">
    <w:name w:val="18E2A8738585402FB10A8066949EB581"/>
    <w:rsid w:val="00BF39CF"/>
  </w:style>
  <w:style w:type="paragraph" w:customStyle="1" w:styleId="BB76D3EA146E4FD0B6BD004609B52AF5">
    <w:name w:val="BB76D3EA146E4FD0B6BD004609B52AF5"/>
    <w:rsid w:val="00BF39CF"/>
  </w:style>
  <w:style w:type="paragraph" w:customStyle="1" w:styleId="DE9C4EAE45564E23A9F2E8744D24472D">
    <w:name w:val="DE9C4EAE45564E23A9F2E8744D24472D"/>
    <w:rsid w:val="00BF39CF"/>
  </w:style>
  <w:style w:type="paragraph" w:customStyle="1" w:styleId="EAF28A30309C48E0BA6B8677163D1F04">
    <w:name w:val="EAF28A30309C48E0BA6B8677163D1F04"/>
    <w:rsid w:val="00BF39CF"/>
  </w:style>
  <w:style w:type="paragraph" w:customStyle="1" w:styleId="AE150E62B0C94E9985E6631F67F8B066">
    <w:name w:val="AE150E62B0C94E9985E6631F67F8B066"/>
    <w:rsid w:val="00BF39CF"/>
  </w:style>
  <w:style w:type="paragraph" w:customStyle="1" w:styleId="4747FA4186454A37B95E224CA6B9AF61">
    <w:name w:val="4747FA4186454A37B95E224CA6B9AF61"/>
    <w:rsid w:val="00BF39CF"/>
  </w:style>
  <w:style w:type="paragraph" w:customStyle="1" w:styleId="5DAC23C81C1240E19ACFEDD0F33C75FE">
    <w:name w:val="5DAC23C81C1240E19ACFEDD0F33C75FE"/>
    <w:rsid w:val="00BF39CF"/>
  </w:style>
  <w:style w:type="paragraph" w:customStyle="1" w:styleId="6AAB1F9209A349FDB9E35112D8AE41A0">
    <w:name w:val="6AAB1F9209A349FDB9E35112D8AE41A0"/>
    <w:rsid w:val="00BF39CF"/>
  </w:style>
  <w:style w:type="paragraph" w:customStyle="1" w:styleId="8A906E793C99440F8956EF2E77C8AEE1">
    <w:name w:val="8A906E793C99440F8956EF2E77C8AEE1"/>
    <w:rsid w:val="00BF39CF"/>
  </w:style>
  <w:style w:type="paragraph" w:customStyle="1" w:styleId="87FD2001B2134ED19E0B9F47314D17C4">
    <w:name w:val="87FD2001B2134ED19E0B9F47314D17C4"/>
    <w:rsid w:val="00BF39CF"/>
  </w:style>
  <w:style w:type="paragraph" w:customStyle="1" w:styleId="8802FCF1F82146A0AE066CBF256B3759">
    <w:name w:val="8802FCF1F82146A0AE066CBF256B3759"/>
    <w:rsid w:val="00BF39CF"/>
  </w:style>
  <w:style w:type="paragraph" w:customStyle="1" w:styleId="F0846A832FD54F148653D3D1461D8C0D">
    <w:name w:val="F0846A832FD54F148653D3D1461D8C0D"/>
    <w:rsid w:val="00BF39CF"/>
  </w:style>
  <w:style w:type="paragraph" w:customStyle="1" w:styleId="F80AB36D62E0419189CEA054FD6B6977">
    <w:name w:val="F80AB36D62E0419189CEA054FD6B6977"/>
    <w:rsid w:val="00BF39CF"/>
  </w:style>
  <w:style w:type="paragraph" w:customStyle="1" w:styleId="08D1B9517ED24C6789EAD1233D70E134">
    <w:name w:val="08D1B9517ED24C6789EAD1233D70E134"/>
    <w:rsid w:val="00BF39CF"/>
  </w:style>
  <w:style w:type="paragraph" w:customStyle="1" w:styleId="59BB6A9029124EB7970449D97CED0A67">
    <w:name w:val="59BB6A9029124EB7970449D97CED0A67"/>
    <w:rsid w:val="00BF39CF"/>
  </w:style>
  <w:style w:type="paragraph" w:customStyle="1" w:styleId="45BBA1700E914E2394FF8BCE49656753">
    <w:name w:val="45BBA1700E914E2394FF8BCE49656753"/>
    <w:rsid w:val="00BF39CF"/>
  </w:style>
  <w:style w:type="paragraph" w:customStyle="1" w:styleId="1A4865F209C7434BAAFA94C78D8AA646">
    <w:name w:val="1A4865F209C7434BAAFA94C78D8AA646"/>
    <w:rsid w:val="00BF39CF"/>
  </w:style>
  <w:style w:type="paragraph" w:customStyle="1" w:styleId="FE2D03A20CC44BB383E43EE79A097F30">
    <w:name w:val="FE2D03A20CC44BB383E43EE79A097F30"/>
    <w:rsid w:val="00BF39CF"/>
  </w:style>
  <w:style w:type="paragraph" w:customStyle="1" w:styleId="95D19F1CBD8B41459F93B8DF6D1DE9CA">
    <w:name w:val="95D19F1CBD8B41459F93B8DF6D1DE9CA"/>
    <w:rsid w:val="00BF39CF"/>
  </w:style>
  <w:style w:type="paragraph" w:customStyle="1" w:styleId="A193971A636D493E91287B8BFEA4DD86">
    <w:name w:val="A193971A636D493E91287B8BFEA4DD86"/>
    <w:rsid w:val="00BF39CF"/>
  </w:style>
  <w:style w:type="paragraph" w:customStyle="1" w:styleId="884E5E98D4864CD1BF7F9F0DAA0A371C">
    <w:name w:val="884E5E98D4864CD1BF7F9F0DAA0A371C"/>
    <w:rsid w:val="00BF39CF"/>
  </w:style>
  <w:style w:type="paragraph" w:customStyle="1" w:styleId="D0920E33793F43A4911AC74A350BAC2D">
    <w:name w:val="D0920E33793F43A4911AC74A350BAC2D"/>
    <w:rsid w:val="00BF39CF"/>
  </w:style>
  <w:style w:type="paragraph" w:customStyle="1" w:styleId="FBB0DA4CA18247879DFCC029D4A563AE">
    <w:name w:val="FBB0DA4CA18247879DFCC029D4A563AE"/>
    <w:rsid w:val="00BF39CF"/>
  </w:style>
  <w:style w:type="paragraph" w:customStyle="1" w:styleId="E5D298FB30204F98B162FEA61A12E637">
    <w:name w:val="E5D298FB30204F98B162FEA61A12E637"/>
    <w:rsid w:val="00BF39CF"/>
  </w:style>
  <w:style w:type="paragraph" w:customStyle="1" w:styleId="EB3AF6D778014C99A70344774BB89998">
    <w:name w:val="EB3AF6D778014C99A70344774BB89998"/>
    <w:rsid w:val="00BF39CF"/>
  </w:style>
  <w:style w:type="paragraph" w:customStyle="1" w:styleId="E435F52AC47941BABA8F31422A060781">
    <w:name w:val="E435F52AC47941BABA8F31422A060781"/>
    <w:rsid w:val="00BF39CF"/>
  </w:style>
  <w:style w:type="paragraph" w:customStyle="1" w:styleId="F93A10FCEB044562B6305CCCDA05DD70">
    <w:name w:val="F93A10FCEB044562B6305CCCDA05DD70"/>
    <w:rsid w:val="00BF39CF"/>
  </w:style>
  <w:style w:type="paragraph" w:customStyle="1" w:styleId="AB3D29A88B9F49EF81098EFB783AD4C0">
    <w:name w:val="AB3D29A88B9F49EF81098EFB783AD4C0"/>
    <w:rsid w:val="00BF39CF"/>
  </w:style>
  <w:style w:type="paragraph" w:customStyle="1" w:styleId="39A5ECEC22FA4DC78CF086B794A40010">
    <w:name w:val="39A5ECEC22FA4DC78CF086B794A40010"/>
    <w:rsid w:val="00BF39CF"/>
  </w:style>
  <w:style w:type="paragraph" w:customStyle="1" w:styleId="27B757A87AB94ECEBF52C66A95F2EDA5">
    <w:name w:val="27B757A87AB94ECEBF52C66A95F2EDA5"/>
    <w:rsid w:val="00BF39CF"/>
  </w:style>
  <w:style w:type="paragraph" w:customStyle="1" w:styleId="4EC09A3B1A1347B1A25E421D8B8CF564">
    <w:name w:val="4EC09A3B1A1347B1A25E421D8B8CF564"/>
    <w:rsid w:val="00BF39CF"/>
  </w:style>
  <w:style w:type="paragraph" w:customStyle="1" w:styleId="96FC9C9D33774DD18DE2FB3C778DB899">
    <w:name w:val="96FC9C9D33774DD18DE2FB3C778DB899"/>
    <w:rsid w:val="00BF39CF"/>
  </w:style>
  <w:style w:type="paragraph" w:customStyle="1" w:styleId="EF82DE0C6C424F1289683D74CF079B01">
    <w:name w:val="EF82DE0C6C424F1289683D74CF079B01"/>
    <w:rsid w:val="00BF39CF"/>
  </w:style>
  <w:style w:type="paragraph" w:customStyle="1" w:styleId="882AC9F976954C0B81C41263CB8B8D55">
    <w:name w:val="882AC9F976954C0B81C41263CB8B8D55"/>
    <w:rsid w:val="00BF39CF"/>
  </w:style>
  <w:style w:type="paragraph" w:customStyle="1" w:styleId="26498EA46F604431A395FBBDD686BBD6">
    <w:name w:val="26498EA46F604431A395FBBDD686BBD6"/>
    <w:rsid w:val="00BF39CF"/>
  </w:style>
  <w:style w:type="paragraph" w:customStyle="1" w:styleId="9B6E43275D0A4428A1ED84E925A6C3BF">
    <w:name w:val="9B6E43275D0A4428A1ED84E925A6C3BF"/>
    <w:rsid w:val="00BF39CF"/>
  </w:style>
  <w:style w:type="paragraph" w:customStyle="1" w:styleId="38A3EC88EFF5490F9BBE0D38C94D74FC">
    <w:name w:val="38A3EC88EFF5490F9BBE0D38C94D74FC"/>
    <w:rsid w:val="00BF39CF"/>
  </w:style>
  <w:style w:type="paragraph" w:customStyle="1" w:styleId="242034B68B134F5C8A3329BEF8FA246E">
    <w:name w:val="242034B68B134F5C8A3329BEF8FA246E"/>
    <w:rsid w:val="00BF39CF"/>
  </w:style>
  <w:style w:type="paragraph" w:customStyle="1" w:styleId="8D41A669063F40B0B8A8BE7678999170">
    <w:name w:val="8D41A669063F40B0B8A8BE7678999170"/>
    <w:rsid w:val="00BF39CF"/>
  </w:style>
  <w:style w:type="paragraph" w:customStyle="1" w:styleId="9DDE7E7E17264E1CBD867DFC8799E340">
    <w:name w:val="9DDE7E7E17264E1CBD867DFC8799E340"/>
    <w:rsid w:val="00BF39CF"/>
  </w:style>
  <w:style w:type="paragraph" w:customStyle="1" w:styleId="CC73E654E0C54A34834AF514B493C7D3">
    <w:name w:val="CC73E654E0C54A34834AF514B493C7D3"/>
    <w:rsid w:val="00BF39CF"/>
  </w:style>
  <w:style w:type="paragraph" w:customStyle="1" w:styleId="B8D431F853FC41ACAE8B52C6D9640FC7">
    <w:name w:val="B8D431F853FC41ACAE8B52C6D9640FC7"/>
    <w:rsid w:val="00BF39CF"/>
  </w:style>
  <w:style w:type="paragraph" w:customStyle="1" w:styleId="7FB414FA744D4AB59A67EE0C3F0846AF">
    <w:name w:val="7FB414FA744D4AB59A67EE0C3F0846AF"/>
    <w:rsid w:val="00BF39CF"/>
  </w:style>
  <w:style w:type="paragraph" w:customStyle="1" w:styleId="2A4871432D684C1DAD077B94255E9C49">
    <w:name w:val="2A4871432D684C1DAD077B94255E9C49"/>
    <w:rsid w:val="00BF39CF"/>
  </w:style>
  <w:style w:type="paragraph" w:customStyle="1" w:styleId="818D0AF7673F46CF80F09058595D7CAF">
    <w:name w:val="818D0AF7673F46CF80F09058595D7CAF"/>
    <w:rsid w:val="00BF39CF"/>
  </w:style>
  <w:style w:type="paragraph" w:customStyle="1" w:styleId="A8D515CD784D46ED802AE03C093AF075">
    <w:name w:val="A8D515CD784D46ED802AE03C093AF075"/>
    <w:rsid w:val="00BF39CF"/>
  </w:style>
  <w:style w:type="paragraph" w:customStyle="1" w:styleId="D3B46736ED324C8D82BFFDD1E8CA99DB">
    <w:name w:val="D3B46736ED324C8D82BFFDD1E8CA99DB"/>
    <w:rsid w:val="00BF39CF"/>
  </w:style>
  <w:style w:type="paragraph" w:customStyle="1" w:styleId="EE49BFEBA958467FB1C1C3AD88C30BB6">
    <w:name w:val="EE49BFEBA958467FB1C1C3AD88C30BB6"/>
    <w:rsid w:val="00BF39CF"/>
  </w:style>
  <w:style w:type="paragraph" w:customStyle="1" w:styleId="9AB6894D5069462A96DA713E146377C8">
    <w:name w:val="9AB6894D5069462A96DA713E146377C8"/>
    <w:rsid w:val="00BF39CF"/>
  </w:style>
  <w:style w:type="paragraph" w:customStyle="1" w:styleId="9885139BD2FE495397CEA925A7D7B59E">
    <w:name w:val="9885139BD2FE495397CEA925A7D7B59E"/>
    <w:rsid w:val="00BF39CF"/>
  </w:style>
  <w:style w:type="paragraph" w:customStyle="1" w:styleId="187CB6A619FF46DEA0A87ABD3CDE71DA">
    <w:name w:val="187CB6A619FF46DEA0A87ABD3CDE71DA"/>
    <w:rsid w:val="00BF39CF"/>
  </w:style>
  <w:style w:type="paragraph" w:customStyle="1" w:styleId="8956BE5BD8AE4DCD9B5312524269378E">
    <w:name w:val="8956BE5BD8AE4DCD9B5312524269378E"/>
    <w:rsid w:val="00BF39CF"/>
  </w:style>
  <w:style w:type="paragraph" w:customStyle="1" w:styleId="6C5E286004854E97874D6CD787C82637">
    <w:name w:val="6C5E286004854E97874D6CD787C82637"/>
    <w:rsid w:val="00BF39CF"/>
  </w:style>
  <w:style w:type="paragraph" w:customStyle="1" w:styleId="A84C537150DF414DB63375C65AFEA824">
    <w:name w:val="A84C537150DF414DB63375C65AFEA824"/>
    <w:rsid w:val="00BF39CF"/>
  </w:style>
  <w:style w:type="paragraph" w:customStyle="1" w:styleId="4010A42262BF468BB3567CCB0FFE9DC8">
    <w:name w:val="4010A42262BF468BB3567CCB0FFE9DC8"/>
    <w:rsid w:val="00BF39CF"/>
  </w:style>
  <w:style w:type="paragraph" w:customStyle="1" w:styleId="BECC4C4862A346D68521DC94CC6912BC">
    <w:name w:val="BECC4C4862A346D68521DC94CC6912BC"/>
    <w:rsid w:val="00BF39CF"/>
  </w:style>
  <w:style w:type="paragraph" w:customStyle="1" w:styleId="B545E77EB1054D4CB4AE157A43F957C8">
    <w:name w:val="B545E77EB1054D4CB4AE157A43F957C8"/>
    <w:rsid w:val="00BF39CF"/>
  </w:style>
  <w:style w:type="paragraph" w:customStyle="1" w:styleId="FF3E93F4097B4ECA8AA9BB50D3A2B097">
    <w:name w:val="FF3E93F4097B4ECA8AA9BB50D3A2B097"/>
    <w:rsid w:val="00BF39CF"/>
  </w:style>
  <w:style w:type="paragraph" w:customStyle="1" w:styleId="C26028C559884EB18D108D0F66AE30E9">
    <w:name w:val="C26028C559884EB18D108D0F66AE30E9"/>
    <w:rsid w:val="00BF39CF"/>
  </w:style>
  <w:style w:type="paragraph" w:customStyle="1" w:styleId="7E63615A2B0147F1B89C4FB299DDCFC5">
    <w:name w:val="7E63615A2B0147F1B89C4FB299DDCFC5"/>
    <w:rsid w:val="00BF39CF"/>
  </w:style>
  <w:style w:type="paragraph" w:customStyle="1" w:styleId="C9E95284DE114C22A7C67D5C1A8FF9C3">
    <w:name w:val="C9E95284DE114C22A7C67D5C1A8FF9C3"/>
    <w:rsid w:val="00BF39CF"/>
  </w:style>
  <w:style w:type="paragraph" w:customStyle="1" w:styleId="40419E0F485643349C1EAA5911C8CA02">
    <w:name w:val="40419E0F485643349C1EAA5911C8CA02"/>
    <w:rsid w:val="00BF39CF"/>
  </w:style>
  <w:style w:type="paragraph" w:customStyle="1" w:styleId="312AADD7675E44FD8A2A23A3FB0A25E8">
    <w:name w:val="312AADD7675E44FD8A2A23A3FB0A25E8"/>
    <w:rsid w:val="00BF39CF"/>
  </w:style>
  <w:style w:type="paragraph" w:customStyle="1" w:styleId="3156AEC58B18493DACBE8C194936D3C0">
    <w:name w:val="3156AEC58B18493DACBE8C194936D3C0"/>
    <w:rsid w:val="00BF39CF"/>
  </w:style>
  <w:style w:type="paragraph" w:customStyle="1" w:styleId="51E26353E1444C168920461A1CAF1B8F">
    <w:name w:val="51E26353E1444C168920461A1CAF1B8F"/>
    <w:rsid w:val="00BF39CF"/>
  </w:style>
  <w:style w:type="paragraph" w:customStyle="1" w:styleId="3C682A82188E4BD6B6A5853DFE105A02">
    <w:name w:val="3C682A82188E4BD6B6A5853DFE105A02"/>
    <w:rsid w:val="00BF39CF"/>
  </w:style>
  <w:style w:type="paragraph" w:customStyle="1" w:styleId="03299807A46F4BAEA23371DF5C2B3BE6">
    <w:name w:val="03299807A46F4BAEA23371DF5C2B3BE6"/>
    <w:rsid w:val="00BF39CF"/>
  </w:style>
  <w:style w:type="paragraph" w:customStyle="1" w:styleId="F4A796CE45324281BF574592B216649D">
    <w:name w:val="F4A796CE45324281BF574592B216649D"/>
    <w:rsid w:val="00BF39C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935</Words>
  <Characters>5335</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2</cp:revision>
  <dcterms:created xsi:type="dcterms:W3CDTF">2021-07-01T13:56:00Z</dcterms:created>
  <dcterms:modified xsi:type="dcterms:W3CDTF">2021-07-01T13:56:00Z</dcterms:modified>
</cp:coreProperties>
</file>