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A37E67" w14:textId="77777777" w:rsidR="00CA62E3" w:rsidRDefault="00106CDA">
      <w:r>
        <w:t>Include</w:t>
      </w:r>
      <w:r w:rsidR="002B6BF6">
        <w:t xml:space="preserve"> the following information </w:t>
      </w:r>
      <w:r w:rsidR="00BF07F7">
        <w:t xml:space="preserve">in the </w:t>
      </w:r>
      <w:r w:rsidR="00673324">
        <w:t>Schematic Basis of Design</w:t>
      </w:r>
      <w:r w:rsidR="00922A93">
        <w:t xml:space="preserve"> </w:t>
      </w:r>
      <w:r w:rsidR="00BF07F7">
        <w:t>narrative</w:t>
      </w:r>
      <w:r>
        <w:t xml:space="preserve">. </w:t>
      </w:r>
      <w:r w:rsidR="0067527D">
        <w:t>See DCSM section</w:t>
      </w:r>
      <w:r w:rsidR="00907C83">
        <w:t>s 2.1 and 2.4</w:t>
      </w:r>
      <w:r w:rsidR="0067527D">
        <w:t xml:space="preserve"> for additional details.</w:t>
      </w:r>
    </w:p>
    <w:p w14:paraId="21A37E68" w14:textId="77777777" w:rsidR="00BB6946" w:rsidRPr="00821AC1" w:rsidRDefault="00BB6946" w:rsidP="004B5A9A">
      <w:pPr>
        <w:spacing w:after="0"/>
        <w:rPr>
          <w:sz w:val="24"/>
          <w:szCs w:val="24"/>
        </w:rPr>
      </w:pPr>
      <w:bookmarkStart w:id="0" w:name="_Hlk49860321"/>
      <w:r w:rsidRPr="00821AC1">
        <w:rPr>
          <w:b/>
          <w:sz w:val="24"/>
          <w:szCs w:val="24"/>
        </w:rPr>
        <w:t>Instructions</w:t>
      </w:r>
      <w:r w:rsidRPr="00821AC1">
        <w:rPr>
          <w:sz w:val="24"/>
          <w:szCs w:val="24"/>
        </w:rPr>
        <w:t>:</w:t>
      </w:r>
    </w:p>
    <w:p w14:paraId="21A37E69" w14:textId="77777777" w:rsidR="00BB6946" w:rsidRDefault="00BB6946">
      <w:r>
        <w:rPr>
          <w:rFonts w:eastAsia="Times New Roman"/>
        </w:rPr>
        <w:t xml:space="preserve">Indicate your response to each item in the checklist. Select ‘Yes’ if the checklist item has been completed in full. Select ‘No’ or ‘N/A’ if that item is not included </w:t>
      </w:r>
      <w:r w:rsidR="004140BF">
        <w:rPr>
          <w:rFonts w:eastAsia="Times New Roman"/>
        </w:rPr>
        <w:t xml:space="preserve">or not required </w:t>
      </w:r>
      <w:r w:rsidR="007569F9">
        <w:rPr>
          <w:rFonts w:eastAsia="Times New Roman"/>
        </w:rPr>
        <w:t>for the specific project. E</w:t>
      </w:r>
      <w:r>
        <w:rPr>
          <w:rFonts w:eastAsia="Times New Roman"/>
        </w:rPr>
        <w:t>xplain why that item has not been included in the</w:t>
      </w:r>
      <w:r w:rsidR="007569F9">
        <w:rPr>
          <w:rFonts w:eastAsia="Times New Roman"/>
        </w:rPr>
        <w:t xml:space="preserve"> submittal</w:t>
      </w:r>
      <w:bookmarkEnd w:id="0"/>
      <w:r w:rsidR="007569F9">
        <w:rPr>
          <w:rFonts w:eastAsia="Times New Roman"/>
        </w:rPr>
        <w:t>.</w:t>
      </w:r>
    </w:p>
    <w:tbl>
      <w:tblPr>
        <w:tblStyle w:val="TableGrid"/>
        <w:tblW w:w="0" w:type="auto"/>
        <w:tblLook w:val="04A0" w:firstRow="1" w:lastRow="0" w:firstColumn="1" w:lastColumn="0" w:noHBand="0" w:noVBand="1"/>
      </w:tblPr>
      <w:tblGrid>
        <w:gridCol w:w="1557"/>
        <w:gridCol w:w="8513"/>
      </w:tblGrid>
      <w:tr w:rsidR="009B7039" w:rsidRPr="00F1441D" w14:paraId="21A37E6C" w14:textId="77777777" w:rsidTr="00307811">
        <w:tc>
          <w:tcPr>
            <w:tcW w:w="1557" w:type="dxa"/>
            <w:vAlign w:val="center"/>
          </w:tcPr>
          <w:p w14:paraId="21A37E6A" w14:textId="77777777" w:rsidR="009B7039" w:rsidRPr="00F1441D" w:rsidRDefault="00106CDA" w:rsidP="00106CDA">
            <w:pPr>
              <w:jc w:val="center"/>
              <w:rPr>
                <w:b/>
                <w:sz w:val="24"/>
                <w:szCs w:val="24"/>
              </w:rPr>
            </w:pPr>
            <w:r w:rsidRPr="00F1441D">
              <w:rPr>
                <w:b/>
                <w:sz w:val="24"/>
                <w:szCs w:val="24"/>
              </w:rPr>
              <w:t>RESPONSE</w:t>
            </w:r>
          </w:p>
        </w:tc>
        <w:tc>
          <w:tcPr>
            <w:tcW w:w="8513" w:type="dxa"/>
          </w:tcPr>
          <w:p w14:paraId="21A37E6B" w14:textId="77777777" w:rsidR="009B7039" w:rsidRPr="00F1441D" w:rsidRDefault="00106CDA" w:rsidP="00106CDA">
            <w:pPr>
              <w:jc w:val="center"/>
              <w:rPr>
                <w:b/>
                <w:sz w:val="24"/>
                <w:szCs w:val="24"/>
              </w:rPr>
            </w:pPr>
            <w:r w:rsidRPr="00F1441D">
              <w:rPr>
                <w:b/>
                <w:sz w:val="24"/>
                <w:szCs w:val="24"/>
              </w:rPr>
              <w:t>REQUIREMENTS</w:t>
            </w:r>
          </w:p>
        </w:tc>
      </w:tr>
      <w:tr w:rsidR="00E975C8" w14:paraId="21A37E6F" w14:textId="77777777" w:rsidTr="00CC07F6">
        <w:sdt>
          <w:sdtPr>
            <w:rPr>
              <w:sz w:val="20"/>
            </w:rPr>
            <w:id w:val="97611495"/>
            <w:placeholder>
              <w:docPart w:val="BBB6B7691CE344A48DC7B39CC9815AC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1A37E6D" w14:textId="77777777" w:rsidR="00E975C8" w:rsidRPr="00780D06" w:rsidRDefault="00E975C8" w:rsidP="00E975C8">
                <w:pPr>
                  <w:jc w:val="center"/>
                  <w:rPr>
                    <w:sz w:val="20"/>
                  </w:rPr>
                </w:pPr>
                <w:r w:rsidRPr="00780D06">
                  <w:rPr>
                    <w:rStyle w:val="PlaceholderText"/>
                    <w:sz w:val="20"/>
                  </w:rPr>
                  <w:t>Choose an item.</w:t>
                </w:r>
              </w:p>
            </w:tc>
          </w:sdtContent>
        </w:sdt>
        <w:tc>
          <w:tcPr>
            <w:tcW w:w="8513" w:type="dxa"/>
            <w:vAlign w:val="center"/>
          </w:tcPr>
          <w:p w14:paraId="21A37E6E" w14:textId="77777777" w:rsidR="00E975C8" w:rsidRDefault="00E975C8" w:rsidP="00E975C8">
            <w:pPr>
              <w:pStyle w:val="TableText"/>
              <w:framePr w:hSpace="0" w:wrap="auto" w:vAnchor="margin" w:yAlign="inline"/>
              <w:spacing w:line="276" w:lineRule="auto"/>
              <w:suppressOverlap w:val="0"/>
            </w:pPr>
            <w:r>
              <w:t xml:space="preserve">Confirm that </w:t>
            </w:r>
            <w:r w:rsidRPr="00992B96">
              <w:t xml:space="preserve">the </w:t>
            </w:r>
            <w:r>
              <w:t>VTAS&amp;S has been reviewed for civil narrative requirements. Confirm that SID has been consulted for the project.</w:t>
            </w:r>
          </w:p>
        </w:tc>
      </w:tr>
      <w:tr w:rsidR="00DF0879" w14:paraId="25D8B8F6" w14:textId="77777777" w:rsidTr="00CC07F6">
        <w:sdt>
          <w:sdtPr>
            <w:rPr>
              <w:sz w:val="20"/>
            </w:rPr>
            <w:id w:val="1439945282"/>
            <w:placeholder>
              <w:docPart w:val="7323512B6546447BAE51EAA212351FC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E5A2949" w14:textId="66EE7EE1" w:rsidR="00DF0879" w:rsidRDefault="00DF0879" w:rsidP="00DF0879">
                <w:pPr>
                  <w:jc w:val="center"/>
                  <w:rPr>
                    <w:sz w:val="20"/>
                  </w:rPr>
                </w:pPr>
                <w:r w:rsidRPr="00780D06">
                  <w:rPr>
                    <w:rStyle w:val="PlaceholderText"/>
                    <w:sz w:val="20"/>
                  </w:rPr>
                  <w:t>Choose an item.</w:t>
                </w:r>
              </w:p>
            </w:tc>
          </w:sdtContent>
        </w:sdt>
        <w:tc>
          <w:tcPr>
            <w:tcW w:w="8513" w:type="dxa"/>
            <w:vAlign w:val="center"/>
          </w:tcPr>
          <w:p w14:paraId="73EEA910" w14:textId="01DB89FF" w:rsidR="00DF0879" w:rsidRDefault="00DF0879" w:rsidP="00DF0879">
            <w:pPr>
              <w:pStyle w:val="TableText"/>
              <w:framePr w:hSpace="0" w:wrap="auto" w:vAnchor="margin" w:yAlign="inline"/>
              <w:spacing w:line="276" w:lineRule="auto"/>
              <w:suppressOverlap w:val="0"/>
            </w:pPr>
            <w:r w:rsidRPr="007F62BB">
              <w:t xml:space="preserve">For capital projects, include information showing the existing and proposed traffic pathways for pedestrians, ADA, vehicles, and any other relevant modes of transportation on the plan sheets for all phases of design. </w:t>
            </w:r>
            <w:r>
              <w:t>Show t</w:t>
            </w:r>
            <w:r w:rsidRPr="007F62BB">
              <w:t xml:space="preserve">he information at a scale </w:t>
            </w:r>
            <w:r>
              <w:t xml:space="preserve">that is </w:t>
            </w:r>
            <w:r w:rsidRPr="007F62BB">
              <w:t xml:space="preserve">at least twice the scale of the disturbed area. Show </w:t>
            </w:r>
            <w:r>
              <w:t xml:space="preserve">all </w:t>
            </w:r>
            <w:r w:rsidRPr="007F62BB">
              <w:t>proposed staging areas.</w:t>
            </w:r>
          </w:p>
        </w:tc>
      </w:tr>
    </w:tbl>
    <w:p w14:paraId="21A37E70" w14:textId="77777777" w:rsidR="00B26E86" w:rsidRDefault="00B26E86"/>
    <w:p w14:paraId="21A37E71" w14:textId="77777777" w:rsidR="00B26E86" w:rsidRDefault="00B26E86"/>
    <w:sectPr w:rsidR="00B26E86" w:rsidSect="00B26E86">
      <w:headerReference w:type="default" r:id="rId6"/>
      <w:footerReference w:type="default" r:id="rId7"/>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A37E76" w14:textId="77777777" w:rsidR="00B26E86" w:rsidRDefault="00B26E86" w:rsidP="00B26E86">
      <w:pPr>
        <w:spacing w:after="0" w:line="240" w:lineRule="auto"/>
      </w:pPr>
      <w:r>
        <w:separator/>
      </w:r>
    </w:p>
    <w:p w14:paraId="21A37E77" w14:textId="77777777" w:rsidR="00685B7D" w:rsidRDefault="00685B7D"/>
  </w:endnote>
  <w:endnote w:type="continuationSeparator" w:id="0">
    <w:p w14:paraId="21A37E78" w14:textId="77777777" w:rsidR="00B26E86" w:rsidRDefault="00B26E86" w:rsidP="00B26E86">
      <w:pPr>
        <w:spacing w:after="0" w:line="240" w:lineRule="auto"/>
      </w:pPr>
      <w:r>
        <w:continuationSeparator/>
      </w:r>
    </w:p>
    <w:p w14:paraId="21A37E79" w14:textId="77777777" w:rsidR="00685B7D" w:rsidRDefault="00685B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854E84" w14:paraId="21A37E88" w14:textId="77777777" w:rsidTr="00AC16FC">
      <w:tc>
        <w:tcPr>
          <w:tcW w:w="3356" w:type="dxa"/>
        </w:tcPr>
        <w:p w14:paraId="21A37E85" w14:textId="77777777" w:rsidR="00106CDA" w:rsidRPr="00854E84" w:rsidRDefault="00106CDA">
          <w:pPr>
            <w:pStyle w:val="Footer"/>
            <w:rPr>
              <w:sz w:val="16"/>
              <w:szCs w:val="16"/>
            </w:rPr>
          </w:pPr>
          <w:r w:rsidRPr="00854E84">
            <w:rPr>
              <w:sz w:val="16"/>
              <w:szCs w:val="16"/>
            </w:rPr>
            <w:t xml:space="preserve">VT DCSM </w:t>
          </w:r>
          <w:r w:rsidR="00673324" w:rsidRPr="00854E84">
            <w:rPr>
              <w:sz w:val="16"/>
              <w:szCs w:val="16"/>
            </w:rPr>
            <w:t>Schematic Basis of Design</w:t>
          </w:r>
          <w:r w:rsidR="00BF07F7" w:rsidRPr="00854E84">
            <w:rPr>
              <w:sz w:val="16"/>
              <w:szCs w:val="16"/>
            </w:rPr>
            <w:t xml:space="preserve"> Narrative Requirements</w:t>
          </w:r>
        </w:p>
      </w:tc>
      <w:tc>
        <w:tcPr>
          <w:tcW w:w="3357" w:type="dxa"/>
        </w:tcPr>
        <w:p w14:paraId="21A37E86" w14:textId="77777777" w:rsidR="00106CDA" w:rsidRPr="00854E84" w:rsidRDefault="00AC16FC" w:rsidP="00AC16FC">
          <w:pPr>
            <w:pStyle w:val="Footer"/>
            <w:jc w:val="center"/>
            <w:rPr>
              <w:sz w:val="16"/>
              <w:szCs w:val="16"/>
            </w:rPr>
          </w:pPr>
          <w:r w:rsidRPr="00854E84">
            <w:rPr>
              <w:sz w:val="16"/>
              <w:szCs w:val="16"/>
            </w:rPr>
            <w:t xml:space="preserve">Page </w:t>
          </w:r>
          <w:r w:rsidRPr="00854E84">
            <w:rPr>
              <w:b/>
              <w:bCs/>
              <w:sz w:val="16"/>
              <w:szCs w:val="16"/>
            </w:rPr>
            <w:fldChar w:fldCharType="begin"/>
          </w:r>
          <w:r w:rsidRPr="00854E84">
            <w:rPr>
              <w:b/>
              <w:bCs/>
              <w:sz w:val="16"/>
              <w:szCs w:val="16"/>
            </w:rPr>
            <w:instrText xml:space="preserve"> PAGE  \* Arabic  \* MERGEFORMAT </w:instrText>
          </w:r>
          <w:r w:rsidRPr="00854E84">
            <w:rPr>
              <w:b/>
              <w:bCs/>
              <w:sz w:val="16"/>
              <w:szCs w:val="16"/>
            </w:rPr>
            <w:fldChar w:fldCharType="separate"/>
          </w:r>
          <w:r w:rsidRPr="00854E84">
            <w:rPr>
              <w:b/>
              <w:bCs/>
              <w:noProof/>
              <w:sz w:val="16"/>
              <w:szCs w:val="16"/>
            </w:rPr>
            <w:t>1</w:t>
          </w:r>
          <w:r w:rsidRPr="00854E84">
            <w:rPr>
              <w:b/>
              <w:bCs/>
              <w:sz w:val="16"/>
              <w:szCs w:val="16"/>
            </w:rPr>
            <w:fldChar w:fldCharType="end"/>
          </w:r>
          <w:r w:rsidRPr="00854E84">
            <w:rPr>
              <w:sz w:val="16"/>
              <w:szCs w:val="16"/>
            </w:rPr>
            <w:t xml:space="preserve"> of </w:t>
          </w:r>
          <w:r w:rsidRPr="00854E84">
            <w:rPr>
              <w:b/>
              <w:bCs/>
              <w:sz w:val="16"/>
              <w:szCs w:val="16"/>
            </w:rPr>
            <w:fldChar w:fldCharType="begin"/>
          </w:r>
          <w:r w:rsidRPr="00854E84">
            <w:rPr>
              <w:b/>
              <w:bCs/>
              <w:sz w:val="16"/>
              <w:szCs w:val="16"/>
            </w:rPr>
            <w:instrText xml:space="preserve"> NUMPAGES  \* Arabic  \* MERGEFORMAT </w:instrText>
          </w:r>
          <w:r w:rsidRPr="00854E84">
            <w:rPr>
              <w:b/>
              <w:bCs/>
              <w:sz w:val="16"/>
              <w:szCs w:val="16"/>
            </w:rPr>
            <w:fldChar w:fldCharType="separate"/>
          </w:r>
          <w:r w:rsidRPr="00854E84">
            <w:rPr>
              <w:b/>
              <w:bCs/>
              <w:noProof/>
              <w:sz w:val="16"/>
              <w:szCs w:val="16"/>
            </w:rPr>
            <w:t>2</w:t>
          </w:r>
          <w:r w:rsidRPr="00854E84">
            <w:rPr>
              <w:b/>
              <w:bCs/>
              <w:sz w:val="16"/>
              <w:szCs w:val="16"/>
            </w:rPr>
            <w:fldChar w:fldCharType="end"/>
          </w:r>
        </w:p>
      </w:tc>
      <w:tc>
        <w:tcPr>
          <w:tcW w:w="3357" w:type="dxa"/>
        </w:tcPr>
        <w:p w14:paraId="21A37E87" w14:textId="76DA52D8" w:rsidR="00106CDA" w:rsidRPr="00854E84" w:rsidRDefault="00003E19" w:rsidP="00AC16FC">
          <w:pPr>
            <w:pStyle w:val="Footer"/>
            <w:jc w:val="right"/>
            <w:rPr>
              <w:sz w:val="16"/>
              <w:szCs w:val="16"/>
            </w:rPr>
          </w:pPr>
          <w:r>
            <w:rPr>
              <w:sz w:val="16"/>
              <w:szCs w:val="16"/>
            </w:rPr>
            <w:t>05/2021</w:t>
          </w:r>
        </w:p>
      </w:tc>
    </w:tr>
  </w:tbl>
  <w:p w14:paraId="21A37E89" w14:textId="77777777" w:rsidR="00106CDA" w:rsidRDefault="00106CDA">
    <w:pPr>
      <w:pStyle w:val="Footer"/>
    </w:pPr>
  </w:p>
  <w:p w14:paraId="21A37E8A" w14:textId="77777777" w:rsidR="00685B7D" w:rsidRDefault="00685B7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A37E72" w14:textId="77777777" w:rsidR="00B26E86" w:rsidRDefault="00B26E86" w:rsidP="00B26E86">
      <w:pPr>
        <w:spacing w:after="0" w:line="240" w:lineRule="auto"/>
      </w:pPr>
      <w:r>
        <w:separator/>
      </w:r>
    </w:p>
    <w:p w14:paraId="21A37E73" w14:textId="77777777" w:rsidR="00685B7D" w:rsidRDefault="00685B7D"/>
  </w:footnote>
  <w:footnote w:type="continuationSeparator" w:id="0">
    <w:p w14:paraId="21A37E74" w14:textId="77777777" w:rsidR="00B26E86" w:rsidRDefault="00B26E86" w:rsidP="00B26E86">
      <w:pPr>
        <w:spacing w:after="0" w:line="240" w:lineRule="auto"/>
      </w:pPr>
      <w:r>
        <w:continuationSeparator/>
      </w:r>
    </w:p>
    <w:p w14:paraId="21A37E75" w14:textId="77777777" w:rsidR="00685B7D" w:rsidRDefault="00685B7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96"/>
      <w:gridCol w:w="6784"/>
    </w:tblGrid>
    <w:tr w:rsidR="00EA1C28" w14:paraId="21A37E7C" w14:textId="77777777" w:rsidTr="00E975C8">
      <w:tc>
        <w:tcPr>
          <w:tcW w:w="2706" w:type="dxa"/>
          <w:vAlign w:val="center"/>
        </w:tcPr>
        <w:p w14:paraId="21A37E7A" w14:textId="77777777" w:rsidR="00EA1C28" w:rsidRDefault="00321C83" w:rsidP="00307811">
          <w:pPr>
            <w:pStyle w:val="Header"/>
            <w:jc w:val="center"/>
          </w:pPr>
          <w:r>
            <w:rPr>
              <w:noProof/>
            </w:rPr>
            <w:drawing>
              <wp:inline distT="0" distB="0" distL="0" distR="0" wp14:anchorId="21A37E8B" wp14:editId="21A37E8C">
                <wp:extent cx="2020186" cy="44868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075180" cy="460894"/>
                        </a:xfrm>
                        <a:prstGeom prst="rect">
                          <a:avLst/>
                        </a:prstGeom>
                      </pic:spPr>
                    </pic:pic>
                  </a:graphicData>
                </a:graphic>
              </wp:inline>
            </w:drawing>
          </w:r>
        </w:p>
      </w:tc>
      <w:tc>
        <w:tcPr>
          <w:tcW w:w="7374" w:type="dxa"/>
          <w:vMerge w:val="restart"/>
          <w:vAlign w:val="center"/>
        </w:tcPr>
        <w:p w14:paraId="21A37E7B" w14:textId="77777777" w:rsidR="00EA1C28" w:rsidRPr="007218A6" w:rsidRDefault="00E975C8" w:rsidP="00E975C8">
          <w:pPr>
            <w:pStyle w:val="Header"/>
            <w:ind w:left="2101"/>
            <w:rPr>
              <w:caps/>
              <w:sz w:val="40"/>
              <w:szCs w:val="40"/>
            </w:rPr>
          </w:pPr>
          <w:r>
            <w:rPr>
              <w:caps/>
              <w:sz w:val="40"/>
              <w:szCs w:val="40"/>
            </w:rPr>
            <w:t>Civil</w:t>
          </w:r>
        </w:p>
      </w:tc>
    </w:tr>
    <w:tr w:rsidR="00EA1C28" w14:paraId="21A37E80" w14:textId="77777777" w:rsidTr="00287060">
      <w:tc>
        <w:tcPr>
          <w:tcW w:w="2706" w:type="dxa"/>
          <w:vAlign w:val="center"/>
        </w:tcPr>
        <w:p w14:paraId="21A37E7D" w14:textId="77777777" w:rsidR="00EA1C28" w:rsidRDefault="00673324" w:rsidP="00EA1C28">
          <w:pPr>
            <w:pStyle w:val="Header"/>
            <w:spacing w:before="80"/>
            <w:rPr>
              <w:noProof/>
              <w:sz w:val="16"/>
              <w:szCs w:val="16"/>
            </w:rPr>
          </w:pPr>
          <w:r>
            <w:rPr>
              <w:noProof/>
              <w:sz w:val="16"/>
              <w:szCs w:val="16"/>
            </w:rPr>
            <w:t>Schematic Basis of Design</w:t>
          </w:r>
        </w:p>
        <w:p w14:paraId="21A37E7E" w14:textId="77777777" w:rsidR="00BF07F7" w:rsidRPr="00287060" w:rsidRDefault="00BF07F7" w:rsidP="00BF07F7">
          <w:pPr>
            <w:pStyle w:val="Header"/>
            <w:rPr>
              <w:noProof/>
              <w:sz w:val="16"/>
              <w:szCs w:val="16"/>
            </w:rPr>
          </w:pPr>
          <w:r>
            <w:rPr>
              <w:noProof/>
              <w:sz w:val="16"/>
              <w:szCs w:val="16"/>
            </w:rPr>
            <w:t>Narrative Requirements</w:t>
          </w:r>
        </w:p>
      </w:tc>
      <w:tc>
        <w:tcPr>
          <w:tcW w:w="7374" w:type="dxa"/>
          <w:vMerge/>
          <w:vAlign w:val="center"/>
        </w:tcPr>
        <w:p w14:paraId="21A37E7F" w14:textId="77777777" w:rsidR="00EA1C28" w:rsidRPr="00EA1C28" w:rsidRDefault="00EA1C28" w:rsidP="00307811">
          <w:pPr>
            <w:pStyle w:val="Header"/>
            <w:ind w:left="510"/>
            <w:rPr>
              <w:b/>
              <w:sz w:val="18"/>
              <w:szCs w:val="18"/>
            </w:rPr>
          </w:pPr>
        </w:p>
      </w:tc>
    </w:tr>
    <w:tr w:rsidR="00307811" w:rsidRPr="00EA1C28" w14:paraId="21A37E83" w14:textId="77777777" w:rsidTr="00287060">
      <w:tc>
        <w:tcPr>
          <w:tcW w:w="2706" w:type="dxa"/>
        </w:tcPr>
        <w:p w14:paraId="21A37E81" w14:textId="77777777" w:rsidR="00307811" w:rsidRPr="00EA1C28" w:rsidRDefault="00307811" w:rsidP="00307811">
          <w:pPr>
            <w:pStyle w:val="Header"/>
            <w:rPr>
              <w:noProof/>
              <w:sz w:val="8"/>
              <w:szCs w:val="8"/>
            </w:rPr>
          </w:pPr>
        </w:p>
      </w:tc>
      <w:tc>
        <w:tcPr>
          <w:tcW w:w="7374" w:type="dxa"/>
        </w:tcPr>
        <w:p w14:paraId="21A37E82" w14:textId="77777777" w:rsidR="00307811" w:rsidRPr="00EA1C28" w:rsidRDefault="00307811" w:rsidP="00307811">
          <w:pPr>
            <w:pStyle w:val="Header"/>
            <w:rPr>
              <w:sz w:val="8"/>
              <w:szCs w:val="8"/>
            </w:rPr>
          </w:pPr>
        </w:p>
      </w:tc>
    </w:tr>
  </w:tbl>
  <w:p w14:paraId="21A37E84"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c2O3xlDS7vMk3iU8giuKjAOT5aRFiDUP45wwzc9CsJEFIDews2fAorYMxRudObG+c+v4pxqqcPWlf/OBZpDouA==" w:salt="YmZYQqm//ZlED830vHrbRA=="/>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03E19"/>
    <w:rsid w:val="00060C75"/>
    <w:rsid w:val="000E63D8"/>
    <w:rsid w:val="00106CDA"/>
    <w:rsid w:val="001C00DC"/>
    <w:rsid w:val="001C3DD3"/>
    <w:rsid w:val="002234C2"/>
    <w:rsid w:val="00287060"/>
    <w:rsid w:val="002940CF"/>
    <w:rsid w:val="002B6BF6"/>
    <w:rsid w:val="00307811"/>
    <w:rsid w:val="00321C83"/>
    <w:rsid w:val="0033388F"/>
    <w:rsid w:val="0039598A"/>
    <w:rsid w:val="004140BF"/>
    <w:rsid w:val="00437320"/>
    <w:rsid w:val="004B5A9A"/>
    <w:rsid w:val="004C0CF6"/>
    <w:rsid w:val="005003AC"/>
    <w:rsid w:val="00513994"/>
    <w:rsid w:val="00520889"/>
    <w:rsid w:val="00673324"/>
    <w:rsid w:val="0067527D"/>
    <w:rsid w:val="00685B7D"/>
    <w:rsid w:val="007218A6"/>
    <w:rsid w:val="007569F9"/>
    <w:rsid w:val="00780D06"/>
    <w:rsid w:val="007F20BB"/>
    <w:rsid w:val="00821AC1"/>
    <w:rsid w:val="00854E84"/>
    <w:rsid w:val="00873A72"/>
    <w:rsid w:val="00907C83"/>
    <w:rsid w:val="00912939"/>
    <w:rsid w:val="00922A93"/>
    <w:rsid w:val="00980546"/>
    <w:rsid w:val="009B7039"/>
    <w:rsid w:val="00AC16FC"/>
    <w:rsid w:val="00AE11C6"/>
    <w:rsid w:val="00B26E86"/>
    <w:rsid w:val="00BB6946"/>
    <w:rsid w:val="00BF07F7"/>
    <w:rsid w:val="00C572E2"/>
    <w:rsid w:val="00CA62E3"/>
    <w:rsid w:val="00CC07F6"/>
    <w:rsid w:val="00CC1AFE"/>
    <w:rsid w:val="00CE7EAD"/>
    <w:rsid w:val="00D84EEB"/>
    <w:rsid w:val="00DF0879"/>
    <w:rsid w:val="00E024E9"/>
    <w:rsid w:val="00E975C8"/>
    <w:rsid w:val="00EA1C28"/>
    <w:rsid w:val="00EC75C9"/>
    <w:rsid w:val="00ED2107"/>
    <w:rsid w:val="00F144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1A37E67"/>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2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pPr>
    <w:rPr>
      <w:rFonts w:cstheme="minorHAnsi"/>
      <w:smallCaps/>
      <w:szCs w:val="22"/>
    </w:rPr>
  </w:style>
  <w:style w:type="paragraph" w:styleId="TOC4">
    <w:name w:val="toc 4"/>
    <w:basedOn w:val="Normal"/>
    <w:next w:val="Normal"/>
    <w:autoRedefine/>
    <w:uiPriority w:val="39"/>
    <w:unhideWhenUsed/>
    <w:qFormat/>
    <w:rsid w:val="00CC1AFE"/>
    <w:pPr>
      <w:spacing w:after="0"/>
    </w:pPr>
    <w:rPr>
      <w:rFonts w:cstheme="minorHAnsi"/>
      <w:szCs w:val="22"/>
    </w:rPr>
  </w:style>
  <w:style w:type="paragraph" w:styleId="TOC5">
    <w:name w:val="toc 5"/>
    <w:basedOn w:val="Normal"/>
    <w:next w:val="Normal"/>
    <w:autoRedefine/>
    <w:uiPriority w:val="39"/>
    <w:unhideWhenUsed/>
    <w:qFormat/>
    <w:rsid w:val="00CC1AFE"/>
    <w:pPr>
      <w:spacing w:after="0"/>
    </w:pPr>
    <w:rPr>
      <w:rFonts w:cstheme="minorHAnsi"/>
      <w:szCs w:val="22"/>
    </w:rPr>
  </w:style>
  <w:style w:type="paragraph" w:styleId="TOC6">
    <w:name w:val="toc 6"/>
    <w:basedOn w:val="Normal"/>
    <w:next w:val="Normal"/>
    <w:autoRedefine/>
    <w:uiPriority w:val="39"/>
    <w:unhideWhenUsed/>
    <w:qFormat/>
    <w:rsid w:val="00CC1AFE"/>
    <w:pPr>
      <w:spacing w:after="0"/>
    </w:pPr>
    <w:rPr>
      <w:rFonts w:cstheme="minorHAnsi"/>
      <w:szCs w:val="22"/>
    </w:rPr>
  </w:style>
  <w:style w:type="paragraph" w:styleId="TOC7">
    <w:name w:val="toc 7"/>
    <w:basedOn w:val="Normal"/>
    <w:next w:val="Normal"/>
    <w:autoRedefine/>
    <w:uiPriority w:val="39"/>
    <w:unhideWhenUsed/>
    <w:qFormat/>
    <w:rsid w:val="00CC1AFE"/>
    <w:pPr>
      <w:spacing w:after="0"/>
    </w:pPr>
    <w:rPr>
      <w:rFonts w:cstheme="minorHAnsi"/>
      <w:szCs w:val="22"/>
    </w:rPr>
  </w:style>
  <w:style w:type="paragraph" w:styleId="TOC8">
    <w:name w:val="toc 8"/>
    <w:basedOn w:val="Normal"/>
    <w:next w:val="Normal"/>
    <w:autoRedefine/>
    <w:uiPriority w:val="39"/>
    <w:unhideWhenUsed/>
    <w:qFormat/>
    <w:rsid w:val="00CC1AFE"/>
    <w:pPr>
      <w:spacing w:after="0"/>
    </w:pPr>
    <w:rPr>
      <w:rFonts w:cstheme="minorHAnsi"/>
      <w:szCs w:val="22"/>
    </w:rPr>
  </w:style>
  <w:style w:type="paragraph" w:styleId="TOC9">
    <w:name w:val="toc 9"/>
    <w:basedOn w:val="Normal"/>
    <w:next w:val="Normal"/>
    <w:autoRedefine/>
    <w:uiPriority w:val="39"/>
    <w:unhideWhenUsed/>
    <w:qFormat/>
    <w:rsid w:val="00CC1AFE"/>
    <w:pPr>
      <w:spacing w:after="0"/>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styleId="BalloonText">
    <w:name w:val="Balloon Text"/>
    <w:basedOn w:val="Normal"/>
    <w:link w:val="BalloonTextChar"/>
    <w:uiPriority w:val="99"/>
    <w:semiHidden/>
    <w:unhideWhenUsed/>
    <w:rsid w:val="00BF07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07F7"/>
    <w:rPr>
      <w:rFonts w:ascii="Segoe UI" w:hAnsi="Segoe UI" w:cs="Segoe UI"/>
      <w:sz w:val="18"/>
      <w:szCs w:val="18"/>
    </w:rPr>
  </w:style>
  <w:style w:type="paragraph" w:customStyle="1" w:styleId="Subheader">
    <w:name w:val="Subheader"/>
    <w:basedOn w:val="Normal"/>
    <w:qFormat/>
    <w:rsid w:val="00CC07F6"/>
    <w:pPr>
      <w:spacing w:before="40" w:after="0"/>
      <w:jc w:val="center"/>
    </w:pPr>
    <w:rPr>
      <w:b/>
      <w:sz w:val="24"/>
      <w:szCs w:val="24"/>
    </w:rPr>
  </w:style>
  <w:style w:type="paragraph" w:customStyle="1" w:styleId="TableText">
    <w:name w:val="Table Text"/>
    <w:basedOn w:val="Normal"/>
    <w:qFormat/>
    <w:rsid w:val="00E975C8"/>
    <w:pPr>
      <w:framePr w:hSpace="180" w:wrap="around" w:vAnchor="text" w:hAnchor="text" w:y="1"/>
      <w:spacing w:after="0"/>
      <w:contextualSpacing/>
      <w:suppressOverlap/>
    </w:pPr>
    <w:rPr>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BB6B7691CE344A48DC7B39CC9815AC8"/>
        <w:category>
          <w:name w:val="General"/>
          <w:gallery w:val="placeholder"/>
        </w:category>
        <w:types>
          <w:type w:val="bbPlcHdr"/>
        </w:types>
        <w:behaviors>
          <w:behavior w:val="content"/>
        </w:behaviors>
        <w:guid w:val="{56FF3176-7D54-477A-9FBE-BF79AA7B20C5}"/>
      </w:docPartPr>
      <w:docPartBody>
        <w:p w:rsidR="003A4027" w:rsidRDefault="00923D49" w:rsidP="00923D49">
          <w:pPr>
            <w:pStyle w:val="BBB6B7691CE344A48DC7B39CC9815AC8"/>
          </w:pPr>
          <w:r w:rsidRPr="00A2233C">
            <w:rPr>
              <w:rStyle w:val="PlaceholderText"/>
            </w:rPr>
            <w:t>Choose an item.</w:t>
          </w:r>
        </w:p>
      </w:docPartBody>
    </w:docPart>
    <w:docPart>
      <w:docPartPr>
        <w:name w:val="7323512B6546447BAE51EAA212351FCB"/>
        <w:category>
          <w:name w:val="General"/>
          <w:gallery w:val="placeholder"/>
        </w:category>
        <w:types>
          <w:type w:val="bbPlcHdr"/>
        </w:types>
        <w:behaviors>
          <w:behavior w:val="content"/>
        </w:behaviors>
        <w:guid w:val="{2965DBC8-62B1-4A11-B1CE-D5AB5E32E191}"/>
      </w:docPartPr>
      <w:docPartBody>
        <w:p w:rsidR="004A662C" w:rsidRDefault="00112F0B" w:rsidP="00112F0B">
          <w:pPr>
            <w:pStyle w:val="7323512B6546447BAE51EAA212351FCB"/>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097577"/>
    <w:rsid w:val="00112F0B"/>
    <w:rsid w:val="003A4027"/>
    <w:rsid w:val="004A662C"/>
    <w:rsid w:val="006B7269"/>
    <w:rsid w:val="00774CAE"/>
    <w:rsid w:val="008A297F"/>
    <w:rsid w:val="00923D49"/>
    <w:rsid w:val="00E47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12F0B"/>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ECCF6AFA0F254C4DA2C82AEEA4AE90E7">
    <w:name w:val="ECCF6AFA0F254C4DA2C82AEEA4AE90E7"/>
    <w:rsid w:val="00097577"/>
  </w:style>
  <w:style w:type="paragraph" w:customStyle="1" w:styleId="204037DE305446B0BF4EB5392A4BD0FC">
    <w:name w:val="204037DE305446B0BF4EB5392A4BD0FC"/>
    <w:rsid w:val="00097577"/>
  </w:style>
  <w:style w:type="paragraph" w:customStyle="1" w:styleId="BBB6B7691CE344A48DC7B39CC9815AC8">
    <w:name w:val="BBB6B7691CE344A48DC7B39CC9815AC8"/>
    <w:rsid w:val="00923D49"/>
  </w:style>
  <w:style w:type="paragraph" w:customStyle="1" w:styleId="7323512B6546447BAE51EAA212351FCB">
    <w:name w:val="7323512B6546447BAE51EAA212351FCB"/>
    <w:rsid w:val="00112F0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Words>
  <Characters>806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2</cp:revision>
  <dcterms:created xsi:type="dcterms:W3CDTF">2021-07-01T14:54:00Z</dcterms:created>
  <dcterms:modified xsi:type="dcterms:W3CDTF">2021-07-01T14:54:00Z</dcterms:modified>
</cp:coreProperties>
</file>