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38A0F" w14:textId="77777777" w:rsidR="00C25B10" w:rsidRPr="00C25B10" w:rsidRDefault="00C25B10" w:rsidP="00C25B10">
      <w:pPr>
        <w:jc w:val="right"/>
        <w:rPr>
          <w:rFonts w:ascii="Gineso Cond Light" w:hAnsi="Gineso Cond Light" w:cs="Arial"/>
          <w:sz w:val="14"/>
          <w:szCs w:val="18"/>
        </w:rPr>
      </w:pPr>
    </w:p>
    <w:p w14:paraId="76244CAB" w14:textId="77777777" w:rsidR="00C25B10" w:rsidRPr="00C25B10" w:rsidRDefault="00C25B10" w:rsidP="00C25B10">
      <w:pPr>
        <w:jc w:val="center"/>
        <w:rPr>
          <w:rFonts w:ascii="Gineso Cond Light" w:hAnsi="Gineso Cond Light" w:cs="Arial"/>
          <w:b/>
        </w:rPr>
      </w:pPr>
      <w:r w:rsidRPr="00C25B10">
        <w:rPr>
          <w:rFonts w:ascii="Gineso Cond Light" w:hAnsi="Gineso Cond Light" w:cs="Arial"/>
          <w:b/>
        </w:rPr>
        <w:t>STUDENT ORGANIZATION SUSTAINABILITY INITIATIVE PROPOSAL FORM</w:t>
      </w:r>
    </w:p>
    <w:p w14:paraId="699E398D" w14:textId="77777777" w:rsidR="00C25B10" w:rsidRPr="00C25B10" w:rsidRDefault="00C25B10" w:rsidP="00C25B10">
      <w:pPr>
        <w:jc w:val="center"/>
        <w:rPr>
          <w:rFonts w:ascii="Gineso Cond Light" w:hAnsi="Gineso Cond Light" w:cs="Arial"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236"/>
        <w:gridCol w:w="1828"/>
        <w:gridCol w:w="3480"/>
      </w:tblGrid>
      <w:tr w:rsidR="00C25B10" w:rsidRPr="00C25B10" w14:paraId="4660A2D4" w14:textId="77777777" w:rsidTr="00C25B10">
        <w:trPr>
          <w:cantSplit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612B2C2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bCs/>
                <w:color w:val="FFFFFF"/>
                <w:sz w:val="18"/>
                <w:szCs w:val="18"/>
                <w:u w:val="single"/>
              </w:rPr>
            </w:pPr>
            <w:r w:rsidRPr="00C25B10">
              <w:rPr>
                <w:rFonts w:ascii="Gineso Cond Light" w:hAnsi="Gineso Cond Light" w:cs="Arial"/>
                <w:b/>
                <w:bCs/>
                <w:color w:val="FFFFFF"/>
                <w:sz w:val="18"/>
                <w:szCs w:val="18"/>
                <w:u w:val="single"/>
              </w:rPr>
              <w:t>Part I- General Information:</w:t>
            </w:r>
          </w:p>
        </w:tc>
      </w:tr>
      <w:tr w:rsidR="00C25B10" w:rsidRPr="00C25B10" w14:paraId="55CEBCDB" w14:textId="77777777" w:rsidTr="00C25B10"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04537DA7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0832F5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798D3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3B85A731" w14:textId="77777777" w:rsidTr="00C25B10"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FEE1A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b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b/>
                <w:sz w:val="18"/>
                <w:szCs w:val="18"/>
              </w:rPr>
              <w:t>Name of Student Organization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E65C4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FAA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3305569A" w14:textId="77777777" w:rsidTr="00C25B10">
        <w:trPr>
          <w:cantSplit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BD526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b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b/>
                <w:sz w:val="18"/>
                <w:szCs w:val="18"/>
              </w:rPr>
              <w:t>Contact/Responsible Person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CDE2E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8092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</w:tr>
      <w:tr w:rsidR="00C25B10" w:rsidRPr="00C25B10" w14:paraId="5B640DDD" w14:textId="77777777" w:rsidTr="00C25B10">
        <w:trPr>
          <w:cantSplit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D82B8F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b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b/>
                <w:sz w:val="18"/>
                <w:szCs w:val="18"/>
              </w:rPr>
              <w:t>Contact Office Held/Title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BF014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518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</w:tr>
      <w:tr w:rsidR="00C25B10" w:rsidRPr="00C25B10" w14:paraId="2A86DF67" w14:textId="77777777" w:rsidTr="00C25B10">
        <w:trPr>
          <w:cantSplit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4B074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b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b/>
                <w:sz w:val="18"/>
                <w:szCs w:val="18"/>
              </w:rPr>
              <w:t>Contact Email 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20B77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5FC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</w:tr>
      <w:tr w:rsidR="00C25B10" w:rsidRPr="00C25B10" w14:paraId="3A9E80B9" w14:textId="77777777" w:rsidTr="00C25B10">
        <w:trPr>
          <w:cantSplit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53781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b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b/>
                <w:sz w:val="18"/>
                <w:szCs w:val="18"/>
              </w:rPr>
              <w:t>Contact Telephone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F1578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2FC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b/>
                <w:sz w:val="18"/>
                <w:szCs w:val="18"/>
              </w:rPr>
            </w:pPr>
          </w:p>
        </w:tc>
      </w:tr>
      <w:tr w:rsidR="00C25B10" w:rsidRPr="00C25B10" w14:paraId="0D9B2DD4" w14:textId="77777777" w:rsidTr="00C25B10"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D155E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9A107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32FFB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490FD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6623C093" w14:textId="77777777" w:rsidTr="005B0F4D">
        <w:trPr>
          <w:cantSplit/>
          <w:trHeight w:val="288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539D16B" w14:textId="77777777" w:rsidR="00C25B10" w:rsidRPr="00C25B10" w:rsidRDefault="00C25B10" w:rsidP="005B0F4D">
            <w:pPr>
              <w:keepNext/>
              <w:keepLines/>
              <w:outlineLvl w:val="0"/>
              <w:rPr>
                <w:rFonts w:ascii="Gineso Cond Light" w:eastAsiaTheme="majorEastAsia" w:hAnsi="Gineso Cond Light" w:cs="Arial"/>
                <w:b/>
                <w:color w:val="365F91" w:themeColor="accent1" w:themeShade="BF"/>
                <w:sz w:val="18"/>
                <w:szCs w:val="18"/>
                <w:u w:val="single"/>
              </w:rPr>
            </w:pPr>
            <w:r w:rsidRPr="00C25B10">
              <w:rPr>
                <w:rFonts w:ascii="Gineso Cond Light" w:eastAsiaTheme="majorEastAsia" w:hAnsi="Gineso Cond Light" w:cs="Arial"/>
                <w:b/>
                <w:color w:val="FFFFFF" w:themeColor="background1"/>
                <w:sz w:val="18"/>
                <w:szCs w:val="18"/>
                <w:u w:val="single"/>
              </w:rPr>
              <w:t>Part II- Project Cost Information</w:t>
            </w:r>
          </w:p>
        </w:tc>
      </w:tr>
      <w:tr w:rsidR="00C25B10" w:rsidRPr="00C25B10" w14:paraId="12F92BE6" w14:textId="77777777" w:rsidTr="00C25B10">
        <w:trPr>
          <w:cantSplit/>
        </w:trPr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FA4EB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672DB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FF13132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795E617A" w14:textId="77777777" w:rsidTr="00C25B10">
        <w:trPr>
          <w:cantSplit/>
        </w:trPr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15DD35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Estimated Cost of this Proposal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578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9F952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See III.C. below</w:t>
            </w:r>
          </w:p>
        </w:tc>
      </w:tr>
      <w:tr w:rsidR="00C25B10" w:rsidRPr="00C25B10" w14:paraId="10B9557E" w14:textId="77777777" w:rsidTr="00C25B10">
        <w:trPr>
          <w:cantSplit/>
        </w:trPr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E8958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7D0E7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7996293F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1DEC6DBA" w14:textId="77777777" w:rsidTr="00C25B10">
        <w:trPr>
          <w:cantSplit/>
        </w:trPr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118323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Estimated Savings 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0AE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E6CA51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See III.D. below</w:t>
            </w:r>
          </w:p>
        </w:tc>
      </w:tr>
      <w:tr w:rsidR="00C25B10" w:rsidRPr="00C25B10" w14:paraId="1264CF6F" w14:textId="77777777" w:rsidTr="00C25B10">
        <w:trPr>
          <w:cantSplit/>
        </w:trPr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A4C6B" w14:textId="77777777" w:rsidR="00C25B10" w:rsidRPr="00C25B10" w:rsidRDefault="00C25B10" w:rsidP="00C25B10">
            <w:pPr>
              <w:spacing w:line="276" w:lineRule="auto"/>
              <w:jc w:val="right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926229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47CCAF10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68C14D2B" w14:textId="77777777" w:rsidTr="00C25B10">
        <w:trPr>
          <w:cantSplit/>
        </w:trPr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07687E7" w14:textId="77777777" w:rsidR="00C25B10" w:rsidRPr="00C25B10" w:rsidRDefault="00C25B10" w:rsidP="00C25B10">
            <w:pPr>
              <w:keepNext/>
              <w:keepLines/>
              <w:spacing w:before="40" w:line="276" w:lineRule="auto"/>
              <w:jc w:val="right"/>
              <w:outlineLvl w:val="1"/>
              <w:rPr>
                <w:rFonts w:ascii="Gineso Cond Light" w:eastAsiaTheme="majorEastAsia" w:hAnsi="Gineso Cond Light" w:cs="Arial"/>
                <w:sz w:val="18"/>
                <w:szCs w:val="18"/>
              </w:rPr>
            </w:pPr>
            <w:r w:rsidRPr="00C25B10">
              <w:rPr>
                <w:rFonts w:ascii="Gineso Cond Light" w:eastAsiaTheme="majorEastAsia" w:hAnsi="Gineso Cond Light" w:cs="Arial"/>
                <w:sz w:val="18"/>
                <w:szCs w:val="18"/>
              </w:rPr>
              <w:t>Net Cost of this Proposal =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873B3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8B5824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39EDFFC7" w14:textId="77777777" w:rsidTr="00C25B10"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A60A2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A03EA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014F269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48E24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3F6EB1B7" w14:textId="77777777" w:rsidTr="00C25B10">
        <w:trPr>
          <w:cantSplit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A7A4324" w14:textId="77777777" w:rsidR="00C25B10" w:rsidRPr="00C25B10" w:rsidRDefault="00C25B10" w:rsidP="00C25B10">
            <w:pPr>
              <w:spacing w:before="100" w:beforeAutospacing="1" w:after="100" w:afterAutospacing="1" w:line="276" w:lineRule="auto"/>
              <w:outlineLvl w:val="2"/>
              <w:rPr>
                <w:rFonts w:ascii="Gineso Cond Light" w:hAnsi="Gineso Cond Light" w:cs="Arial"/>
                <w:b/>
                <w:bCs/>
                <w:sz w:val="18"/>
                <w:szCs w:val="18"/>
                <w:u w:val="single"/>
              </w:rPr>
            </w:pPr>
            <w:r w:rsidRPr="00C25B10">
              <w:rPr>
                <w:rFonts w:ascii="Gineso Cond Light" w:hAnsi="Gineso Cond Light" w:cs="Arial"/>
                <w:b/>
                <w:bCs/>
                <w:sz w:val="18"/>
                <w:szCs w:val="18"/>
                <w:u w:val="single"/>
              </w:rPr>
              <w:t>Part III- Supporting Information</w:t>
            </w:r>
          </w:p>
        </w:tc>
      </w:tr>
      <w:tr w:rsidR="00C25B10" w:rsidRPr="00C25B10" w14:paraId="09BCF691" w14:textId="77777777" w:rsidTr="00C25B10">
        <w:trPr>
          <w:cantSplit/>
          <w:trHeight w:val="233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49A37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6"/>
                <w:szCs w:val="18"/>
              </w:rPr>
            </w:pPr>
          </w:p>
        </w:tc>
      </w:tr>
      <w:tr w:rsidR="00C25B10" w:rsidRPr="00C25B10" w14:paraId="447EFEDB" w14:textId="77777777" w:rsidTr="005B0F4D">
        <w:trPr>
          <w:cantSplit/>
          <w:trHeight w:val="72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D033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A.  Please describe your sustainability initiative and attach supporting documentation.</w:t>
            </w:r>
          </w:p>
        </w:tc>
      </w:tr>
      <w:tr w:rsidR="00C25B10" w:rsidRPr="00C25B10" w14:paraId="4E649B50" w14:textId="77777777" w:rsidTr="00C25B10">
        <w:trPr>
          <w:cantSplit/>
          <w:trHeight w:val="70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3F897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6"/>
                <w:szCs w:val="18"/>
              </w:rPr>
            </w:pPr>
          </w:p>
        </w:tc>
      </w:tr>
      <w:tr w:rsidR="00C25B10" w:rsidRPr="00C25B10" w14:paraId="1988B610" w14:textId="77777777" w:rsidTr="005B0F4D">
        <w:trPr>
          <w:cantSplit/>
          <w:trHeight w:val="72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1978" w14:textId="77777777" w:rsidR="00C25B10" w:rsidRPr="00C25B10" w:rsidRDefault="00C25B10" w:rsidP="00C25B10">
            <w:pPr>
              <w:spacing w:line="276" w:lineRule="auto"/>
              <w:ind w:left="270" w:hanging="270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 xml:space="preserve">B.  How does this initiative help to achieve the goals of the Virginia Tech Climate Action Commitment Resolution and Sustainability Plan?   </w:t>
            </w:r>
          </w:p>
        </w:tc>
      </w:tr>
      <w:tr w:rsidR="00C25B10" w:rsidRPr="00C25B10" w14:paraId="70F66F73" w14:textId="77777777" w:rsidTr="00C25B10">
        <w:trPr>
          <w:cantSplit/>
          <w:trHeight w:val="64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D3065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6"/>
                <w:szCs w:val="18"/>
              </w:rPr>
            </w:pPr>
          </w:p>
        </w:tc>
      </w:tr>
      <w:tr w:rsidR="00C25B10" w:rsidRPr="00C25B10" w14:paraId="63A24D77" w14:textId="77777777" w:rsidTr="005B0F4D">
        <w:trPr>
          <w:cantSplit/>
          <w:trHeight w:val="72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8A09" w14:textId="77777777" w:rsidR="00EA0994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C.  What is the cost of your proposal? Please describe in adequate detail the basis for your cost estimate.</w:t>
            </w:r>
          </w:p>
        </w:tc>
      </w:tr>
      <w:tr w:rsidR="00C25B10" w:rsidRPr="00C25B10" w14:paraId="04F4DB04" w14:textId="77777777" w:rsidTr="00C25B10">
        <w:trPr>
          <w:cantSplit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2B208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6"/>
                <w:szCs w:val="18"/>
              </w:rPr>
            </w:pPr>
          </w:p>
        </w:tc>
      </w:tr>
      <w:tr w:rsidR="00C25B10" w:rsidRPr="00C25B10" w14:paraId="75843EEB" w14:textId="77777777" w:rsidTr="005B0F4D">
        <w:trPr>
          <w:cantSplit/>
          <w:trHeight w:val="72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077" w14:textId="77777777" w:rsidR="00C25B10" w:rsidRPr="00C25B10" w:rsidRDefault="00C25B10" w:rsidP="005B0F4D">
            <w:pPr>
              <w:spacing w:line="276" w:lineRule="auto"/>
              <w:ind w:left="360" w:hanging="360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D.  Will your proposal produce cost savings for the University? If so, how much? Please describe in adequate detail the basis for your savings estimate.</w:t>
            </w:r>
          </w:p>
        </w:tc>
      </w:tr>
    </w:tbl>
    <w:p w14:paraId="6D6EA778" w14:textId="77777777" w:rsidR="00C25B10" w:rsidRDefault="00C25B1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2908"/>
        <w:gridCol w:w="236"/>
        <w:gridCol w:w="1516"/>
      </w:tblGrid>
      <w:tr w:rsidR="00C25B10" w:rsidRPr="00C25B10" w14:paraId="4045E69F" w14:textId="77777777" w:rsidTr="00C25B10">
        <w:trPr>
          <w:cantSplit/>
          <w:trHeight w:val="70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B883A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6"/>
                <w:szCs w:val="18"/>
              </w:rPr>
            </w:pPr>
          </w:p>
        </w:tc>
      </w:tr>
      <w:tr w:rsidR="00C25B10" w:rsidRPr="00C25B10" w14:paraId="14D174C0" w14:textId="77777777" w:rsidTr="00C25B10">
        <w:trPr>
          <w:cantSplit/>
          <w:trHeight w:val="395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D3B86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E.  Is this funding request for a One-Time need or an Ongoing need (</w:t>
            </w:r>
            <w:r w:rsidRPr="00C25B10">
              <w:rPr>
                <w:rFonts w:ascii="Gineso Cond Light" w:hAnsi="Gineso Cond Light" w:cs="Arial"/>
                <w:b/>
                <w:bCs/>
                <w:sz w:val="18"/>
                <w:szCs w:val="18"/>
              </w:rPr>
              <w:t>please check one</w:t>
            </w:r>
            <w:r w:rsidRPr="00C25B10">
              <w:rPr>
                <w:rFonts w:ascii="Gineso Cond Light" w:hAnsi="Gineso Cond Light" w:cs="Arial"/>
                <w:sz w:val="18"/>
                <w:szCs w:val="18"/>
              </w:rPr>
              <w:t>)?</w:t>
            </w:r>
          </w:p>
        </w:tc>
      </w:tr>
      <w:tr w:rsidR="00C25B10" w:rsidRPr="00C25B10" w14:paraId="1E5C160F" w14:textId="77777777" w:rsidTr="00C25B10">
        <w:trPr>
          <w:cantSplit/>
          <w:trHeight w:val="297"/>
        </w:trPr>
        <w:tc>
          <w:tcPr>
            <w:tcW w:w="46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78A0E6" w14:textId="77777777" w:rsidR="00C25B10" w:rsidRPr="00C25B10" w:rsidRDefault="00C25B10" w:rsidP="00C25B10">
            <w:pPr>
              <w:rPr>
                <w:rFonts w:ascii="Gineso Cond Light" w:hAnsi="Gineso Cond Light" w:cs="Arial"/>
                <w:sz w:val="20"/>
              </w:rPr>
            </w:pPr>
            <w:r w:rsidRPr="00C25B10">
              <w:rPr>
                <w:rFonts w:ascii="Gineso Cond Light" w:hAnsi="Gineso Cond Light" w:cs="Arial"/>
                <w:sz w:val="16"/>
              </w:rPr>
              <w:sym w:font="Webdings" w:char="F063"/>
            </w:r>
            <w:r w:rsidRPr="00C25B10">
              <w:rPr>
                <w:rFonts w:ascii="Gineso Cond Light" w:hAnsi="Gineso Cond Light" w:cs="Arial"/>
                <w:sz w:val="16"/>
              </w:rPr>
              <w:t xml:space="preserve"> </w:t>
            </w:r>
            <w:r w:rsidRPr="00C25B10">
              <w:rPr>
                <w:rFonts w:ascii="Gineso Cond Light" w:hAnsi="Gineso Cond Light" w:cs="Arial"/>
                <w:b/>
                <w:sz w:val="20"/>
              </w:rPr>
              <w:t>One-time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C16568" w14:textId="77777777" w:rsidR="00C25B10" w:rsidRPr="00C25B10" w:rsidRDefault="00C25B10" w:rsidP="00C25B10">
            <w:pPr>
              <w:rPr>
                <w:rFonts w:ascii="Gineso Cond Light" w:hAnsi="Gineso Cond Light" w:cs="Arial"/>
                <w:sz w:val="20"/>
              </w:rPr>
            </w:pPr>
            <w:r w:rsidRPr="00C25B10">
              <w:rPr>
                <w:rFonts w:ascii="Gineso Cond Light" w:hAnsi="Gineso Cond Light" w:cs="Arial"/>
                <w:sz w:val="16"/>
              </w:rPr>
              <w:sym w:font="Webdings" w:char="F063"/>
            </w:r>
            <w:r w:rsidRPr="00C25B10">
              <w:rPr>
                <w:rFonts w:ascii="Gineso Cond Light" w:hAnsi="Gineso Cond Light" w:cs="Arial"/>
                <w:sz w:val="20"/>
              </w:rPr>
              <w:t xml:space="preserve"> </w:t>
            </w:r>
            <w:r w:rsidRPr="00C25B10">
              <w:rPr>
                <w:rFonts w:ascii="Gineso Cond Light" w:hAnsi="Gineso Cond Light" w:cs="Arial"/>
                <w:b/>
                <w:sz w:val="20"/>
              </w:rPr>
              <w:t>Ongoing</w:t>
            </w:r>
          </w:p>
        </w:tc>
      </w:tr>
      <w:tr w:rsidR="00C25B10" w:rsidRPr="00C25B10" w14:paraId="65183A21" w14:textId="77777777" w:rsidTr="00C25B10">
        <w:trPr>
          <w:cantSplit/>
          <w:trHeight w:val="80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6F7AB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6"/>
                <w:szCs w:val="18"/>
              </w:rPr>
            </w:pPr>
          </w:p>
        </w:tc>
      </w:tr>
      <w:tr w:rsidR="00C25B10" w:rsidRPr="00C25B10" w14:paraId="1F744A7B" w14:textId="77777777" w:rsidTr="005B0F4D">
        <w:trPr>
          <w:cantSplit/>
          <w:trHeight w:val="72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AEA1D" w14:textId="77777777" w:rsidR="00EA0994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F.  Is funding available for this request from another source?  If yes, describe the funding (source, amount, etc.)</w:t>
            </w:r>
          </w:p>
        </w:tc>
      </w:tr>
      <w:tr w:rsidR="00C25B10" w:rsidRPr="00C25B10" w14:paraId="598651BC" w14:textId="77777777" w:rsidTr="00C25B10">
        <w:trPr>
          <w:cantSplit/>
          <w:trHeight w:val="70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A128C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4FDEBDC6" w14:textId="77777777" w:rsidTr="00C25B10">
        <w:trPr>
          <w:cantSplit/>
          <w:trHeight w:val="7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A8113" w14:textId="77777777" w:rsidR="00C25B10" w:rsidRPr="00C25B10" w:rsidRDefault="00C25B10" w:rsidP="00C25B10">
            <w:pPr>
              <w:jc w:val="right"/>
              <w:rPr>
                <w:rFonts w:ascii="Gineso Cond Light" w:hAnsi="Gineso Cond Light" w:cs="Arial"/>
                <w:i/>
              </w:rPr>
            </w:pPr>
            <w:r w:rsidRPr="00C25B10">
              <w:rPr>
                <w:rFonts w:ascii="Gineso Cond Light" w:hAnsi="Gineso Cond Light" w:cs="Arial"/>
                <w:i/>
              </w:rPr>
              <w:lastRenderedPageBreak/>
              <w:t>Attachment # 2</w:t>
            </w:r>
          </w:p>
          <w:p w14:paraId="75367F54" w14:textId="77777777" w:rsidR="00C25B10" w:rsidRPr="00C25B10" w:rsidRDefault="00C25B10" w:rsidP="00C25B10">
            <w:pPr>
              <w:jc w:val="center"/>
              <w:rPr>
                <w:rFonts w:ascii="Gineso Cond Light" w:hAnsi="Gineso Cond Light" w:cs="Arial"/>
                <w:b/>
              </w:rPr>
            </w:pPr>
            <w:r w:rsidRPr="00C25B10">
              <w:rPr>
                <w:rFonts w:ascii="Gineso Cond Light" w:hAnsi="Gineso Cond Light" w:cs="Arial"/>
                <w:b/>
              </w:rPr>
              <w:t>STUDENT ORGANIZATION SUSTAINABILITY INITIATIVE PROPOSAL FORM</w:t>
            </w:r>
          </w:p>
          <w:p w14:paraId="46BFBA04" w14:textId="77777777" w:rsidR="00C25B10" w:rsidRPr="00C25B10" w:rsidRDefault="00C25B10" w:rsidP="00C25B10">
            <w:pPr>
              <w:jc w:val="center"/>
              <w:rPr>
                <w:rFonts w:ascii="Gineso Cond Light" w:hAnsi="Gineso Cond Light" w:cs="Arial"/>
                <w:b/>
              </w:rPr>
            </w:pPr>
            <w:r w:rsidRPr="00C25B10">
              <w:rPr>
                <w:rFonts w:ascii="Gineso Cond Light" w:hAnsi="Gineso Cond Light" w:cs="Arial"/>
                <w:b/>
              </w:rPr>
              <w:t>(Continued)</w:t>
            </w:r>
          </w:p>
          <w:p w14:paraId="44501913" w14:textId="77777777" w:rsidR="00C25B10" w:rsidRPr="00C25B10" w:rsidRDefault="00C25B10" w:rsidP="00C25B10">
            <w:pPr>
              <w:jc w:val="right"/>
              <w:rPr>
                <w:rFonts w:ascii="Gineso Cond Light" w:hAnsi="Gineso Cond Light" w:cs="Arial"/>
                <w:sz w:val="18"/>
                <w:szCs w:val="18"/>
              </w:rPr>
            </w:pPr>
          </w:p>
        </w:tc>
      </w:tr>
      <w:tr w:rsidR="00C25B10" w:rsidRPr="00C25B10" w14:paraId="7763A398" w14:textId="77777777" w:rsidTr="00C25B10">
        <w:trPr>
          <w:cantSplit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F2346E6" w14:textId="77777777" w:rsidR="00C25B10" w:rsidRPr="00C25B10" w:rsidRDefault="00C25B10" w:rsidP="00C25B10">
            <w:pPr>
              <w:spacing w:before="100" w:beforeAutospacing="1" w:after="100" w:afterAutospacing="1" w:line="276" w:lineRule="auto"/>
              <w:outlineLvl w:val="2"/>
              <w:rPr>
                <w:rFonts w:ascii="Gineso Cond Light" w:hAnsi="Gineso Cond Light" w:cs="Arial"/>
                <w:b/>
                <w:bCs/>
                <w:sz w:val="18"/>
                <w:szCs w:val="18"/>
                <w:u w:val="single"/>
              </w:rPr>
            </w:pPr>
            <w:r w:rsidRPr="00C25B10">
              <w:rPr>
                <w:rFonts w:ascii="Gineso Cond Light" w:hAnsi="Gineso Cond Light" w:cs="Arial"/>
                <w:b/>
                <w:bCs/>
                <w:sz w:val="18"/>
                <w:szCs w:val="18"/>
                <w:u w:val="single"/>
              </w:rPr>
              <w:t>Part IV- Requestors/Reviewers</w:t>
            </w:r>
          </w:p>
        </w:tc>
      </w:tr>
      <w:tr w:rsidR="00C25B10" w:rsidRPr="00C25B10" w14:paraId="29DD7A86" w14:textId="77777777" w:rsidTr="00C25B10">
        <w:trPr>
          <w:cantSplit/>
          <w:trHeight w:val="908"/>
        </w:trPr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87E758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2CC2EED1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4D508537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25137F26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7801AB6B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Prepared By (Name of Contact for Student Organization)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A272C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DB433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1ED6F40D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375D634D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14B74CE1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570D074A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Date</w:t>
            </w:r>
          </w:p>
        </w:tc>
      </w:tr>
      <w:tr w:rsidR="00C25B10" w:rsidRPr="00C25B10" w14:paraId="43DDCC45" w14:textId="77777777" w:rsidTr="00C25B10">
        <w:trPr>
          <w:cantSplit/>
          <w:trHeight w:val="2465"/>
        </w:trPr>
        <w:tc>
          <w:tcPr>
            <w:tcW w:w="7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B23BF3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40B2A7E1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20DF2AF9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2C8049D5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509D2CC5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6656EE1" wp14:editId="0C5B99D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161924</wp:posOffset>
                      </wp:positionV>
                      <wp:extent cx="5943600" cy="9525"/>
                      <wp:effectExtent l="0" t="0" r="19050" b="2857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D4A8F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12.75pt" to="462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q2JQIAAEYEAAAOAAAAZHJzL2Uyb0RvYy54bWysU8GO2yAQvVfqPyDfE9tZJ02sTVaVnfSy&#10;bVfa7QcQwDYqZhCQOFHVf+9AnGi3vVRVfcADzDzezJu5fzj1ihyFdRL0OsmnWUKEZsClbtfJt5fd&#10;ZJkQ56nmVIEW6+QsXPKwef/ufjClmEEHigtLEES7cjDrpPPelGnqWCd66qZghMbLBmxPPW5tm3JL&#10;B0TvVTrLskU6gOXGAhPO4Wl9uUw2Eb9pBPNfm8YJT9Q6QW4+rjau+7Cmm3tatpaaTrKRBv0HFj2V&#10;Gh+9QdXUU3Kw8g+oXjILDho/ZdCn0DSSiZgDZpNnv2Xz3FEjYi5YHGduZXL/D5Z9OT5ZIjlqN0uI&#10;pj1q9OwtlW3nSQVaYwXBErzESg3GlRhQ6ScbcmUn/WwegX13REPVUd2KyPjlbBAlDxHpm5CwcQbf&#10;2w+fgaMPPXiIZTs1tg+QWBByiuqcb+qIkycMD+er4m6RoYgM71bz2Tw+QMtrrLHOfxLQk2CsEyV1&#10;qB0t6fHR+cCFlleXcKxhJ5WK+itNhhGSUNViIzNvY6wDJXnwCxHOtvtKWXKkoZniN1J442bhoHnE&#10;7QTl29H2VKqLjTyUDniYGDIbrUu3/Fhlq+1yuywmxWyxnRRZXU8+7qpistjlH+b1XV1Vdf4zUMuL&#10;spOcCx3YXTs3L/6uM8YZuvTcrXdvFUnfosfSIdnrP5KOygYxL22xB35+slfFsVmj8zhYYRpe79F+&#10;Pf6bXwAAAP//AwBQSwMEFAAGAAgAAAAhAF52PdvfAAAACQEAAA8AAABkcnMvZG93bnJldi54bWxM&#10;j8FOwzAMhu9IvENkJC7TlrRjG5SmEwJ624UxxDVrTFvROF2TbYWnx5zgaPvT7+/P16PrxAmH0HrS&#10;kMwUCKTK25ZqDbvXcnoLIkRD1nSeUMMXBlgXlxe5yaw/0wuetrEWHEIhMxqaGPtMylA16EyY+R6J&#10;bx9+cCbyONTSDubM4a6TqVJL6UxL/KExPT42WH1uj05DKN/wUH5Pqol6n9ce08PT5tlofX01PtyD&#10;iDjGPxh+9VkdCnba+yPZIDoN0ySZM6ohXSxAMHCX3qxA7HmxUiCLXP5vUPwAAAD//wMAUEsBAi0A&#10;FAAGAAgAAAAhALaDOJL+AAAA4QEAABMAAAAAAAAAAAAAAAAAAAAAAFtDb250ZW50X1R5cGVzXS54&#10;bWxQSwECLQAUAAYACAAAACEAOP0h/9YAAACUAQAACwAAAAAAAAAAAAAAAAAvAQAAX3JlbHMvLnJl&#10;bHNQSwECLQAUAAYACAAAACEAnxTatiUCAABGBAAADgAAAAAAAAAAAAAAAAAuAgAAZHJzL2Uyb0Rv&#10;Yy54bWxQSwECLQAUAAYACAAAACEAXnY9298AAAAJAQAADwAAAAAAAAAAAAAAAAB/BAAAZHJzL2Rv&#10;d25yZXYueG1sUEsFBgAAAAAEAAQA8wAAAIsFAAAAAA==&#10;"/>
                  </w:pict>
                </mc:Fallback>
              </mc:AlternateContent>
            </w:r>
            <w:r w:rsidRPr="00C25B10">
              <w:rPr>
                <w:rFonts w:ascii="Gineso Cond Light" w:hAnsi="Gineso Cond Light" w:cs="Arial"/>
                <w:sz w:val="18"/>
                <w:szCs w:val="18"/>
              </w:rPr>
              <w:t>Reviewed By (Name of Appropriate University Official)</w:t>
            </w:r>
          </w:p>
          <w:p w14:paraId="38CB6AD7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6ECE9BCF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073C4F03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2FAFCE7A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0690F47E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Reviewed B</w:t>
            </w:r>
            <w:r w:rsidR="003B05AA">
              <w:rPr>
                <w:rFonts w:ascii="Gineso Cond Light" w:hAnsi="Gineso Cond Light" w:cs="Arial"/>
                <w:sz w:val="18"/>
                <w:szCs w:val="18"/>
              </w:rPr>
              <w:t xml:space="preserve">y (Name of Office of </w:t>
            </w:r>
            <w:r w:rsidRPr="00C25B10">
              <w:rPr>
                <w:rFonts w:ascii="Gineso Cond Light" w:hAnsi="Gineso Cond Light" w:cs="Arial"/>
                <w:sz w:val="18"/>
                <w:szCs w:val="18"/>
              </w:rPr>
              <w:t xml:space="preserve">Sustainability Representative)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034E8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A656C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0D11C279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7D5E4517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248D78D8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6261C91D" w14:textId="77777777" w:rsidR="00C25B10" w:rsidRPr="00C25B10" w:rsidRDefault="00C25B10" w:rsidP="00C25B10">
            <w:pPr>
              <w:spacing w:line="276" w:lineRule="auto"/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Date</w:t>
            </w:r>
          </w:p>
          <w:p w14:paraId="5C6D44C9" w14:textId="77777777" w:rsidR="00C25B10" w:rsidRPr="00C25B10" w:rsidRDefault="00C25B10" w:rsidP="00C25B10">
            <w:pPr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66F4B865" w14:textId="77777777" w:rsidR="00C25B10" w:rsidRPr="00C25B10" w:rsidRDefault="00C25B10" w:rsidP="00C25B10">
            <w:pPr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5552F1AD" w14:textId="77777777" w:rsidR="00C25B10" w:rsidRPr="00C25B10" w:rsidRDefault="00C25B10" w:rsidP="00C25B10">
            <w:pPr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6A0E64C5" w14:textId="77777777" w:rsidR="00C25B10" w:rsidRPr="00C25B10" w:rsidRDefault="00C25B10" w:rsidP="00C25B10">
            <w:pPr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453CBB20" w14:textId="77777777" w:rsidR="00C25B10" w:rsidRPr="00C25B10" w:rsidRDefault="00C25B10" w:rsidP="00C25B10">
            <w:pPr>
              <w:rPr>
                <w:rFonts w:ascii="Gineso Cond Light" w:hAnsi="Gineso Cond Light" w:cs="Arial"/>
                <w:sz w:val="18"/>
                <w:szCs w:val="18"/>
              </w:rPr>
            </w:pPr>
          </w:p>
          <w:p w14:paraId="45E38122" w14:textId="77777777" w:rsidR="00C25B10" w:rsidRPr="00C25B10" w:rsidRDefault="00C25B10" w:rsidP="00C25B10">
            <w:pPr>
              <w:rPr>
                <w:rFonts w:ascii="Gineso Cond Light" w:hAnsi="Gineso Cond Light" w:cs="Arial"/>
                <w:sz w:val="18"/>
                <w:szCs w:val="18"/>
              </w:rPr>
            </w:pPr>
            <w:r w:rsidRPr="00C25B10">
              <w:rPr>
                <w:rFonts w:ascii="Gineso Cond Light" w:hAnsi="Gineso Cond Light" w:cs="Arial"/>
                <w:sz w:val="18"/>
                <w:szCs w:val="18"/>
              </w:rPr>
              <w:t>Date</w:t>
            </w:r>
          </w:p>
        </w:tc>
      </w:tr>
    </w:tbl>
    <w:p w14:paraId="2EF24185" w14:textId="77777777" w:rsidR="00C25B10" w:rsidRPr="00C25B10" w:rsidRDefault="00C25B10" w:rsidP="00C25B10">
      <w:pPr>
        <w:rPr>
          <w:rFonts w:ascii="Gineso Cond Light" w:hAnsi="Gineso Cond Light" w:cs="Arial"/>
        </w:rPr>
      </w:pPr>
      <w:r w:rsidRPr="00C25B10">
        <w:rPr>
          <w:rFonts w:ascii="Gineso Cond Light" w:hAnsi="Gineso Cond Light" w:cs="Arial"/>
        </w:rPr>
        <w:br w:type="page"/>
      </w:r>
    </w:p>
    <w:p w14:paraId="1EC8459D" w14:textId="77777777" w:rsidR="00C25B10" w:rsidRPr="00C25B10" w:rsidRDefault="00C25B10" w:rsidP="00C25B10">
      <w:pPr>
        <w:jc w:val="right"/>
        <w:rPr>
          <w:rFonts w:ascii="Gineso Cond Light" w:hAnsi="Gineso Cond Light" w:cs="Arial"/>
          <w:i/>
        </w:rPr>
      </w:pPr>
      <w:r w:rsidRPr="00C25B10">
        <w:rPr>
          <w:rFonts w:ascii="Gineso Cond Light" w:hAnsi="Gineso Cond Light" w:cs="Arial"/>
          <w:i/>
        </w:rPr>
        <w:lastRenderedPageBreak/>
        <w:t>Attachment # 3</w:t>
      </w:r>
    </w:p>
    <w:p w14:paraId="042357A7" w14:textId="77777777" w:rsidR="00C25B10" w:rsidRPr="00C25B10" w:rsidRDefault="00C25B10" w:rsidP="00C25B10">
      <w:pPr>
        <w:jc w:val="right"/>
        <w:rPr>
          <w:rFonts w:ascii="Gineso Cond Light" w:hAnsi="Gineso Cond Light" w:cs="Arial"/>
          <w:sz w:val="14"/>
          <w:szCs w:val="18"/>
        </w:rPr>
      </w:pPr>
    </w:p>
    <w:p w14:paraId="5AE65D4F" w14:textId="77777777" w:rsidR="00C25B10" w:rsidRPr="00C25B10" w:rsidRDefault="00C25B10" w:rsidP="00C25B10">
      <w:pPr>
        <w:jc w:val="center"/>
        <w:rPr>
          <w:rFonts w:ascii="Gineso Cond Light" w:hAnsi="Gineso Cond Light" w:cs="Arial"/>
          <w:b/>
        </w:rPr>
      </w:pPr>
      <w:r w:rsidRPr="00C25B10">
        <w:rPr>
          <w:rFonts w:ascii="Gineso Cond Light" w:hAnsi="Gineso Cond Light" w:cs="Arial"/>
          <w:b/>
        </w:rPr>
        <w:t>STUDENT ORGANIZATION SUSTAINABILITY INITIATIVE FUNDING PROPOSAL</w:t>
      </w:r>
    </w:p>
    <w:p w14:paraId="52969004" w14:textId="77777777" w:rsidR="00C25B10" w:rsidRPr="00C25B10" w:rsidRDefault="00C25B10" w:rsidP="00C25B10">
      <w:pPr>
        <w:jc w:val="center"/>
        <w:rPr>
          <w:rFonts w:ascii="Gineso Cond Light" w:hAnsi="Gineso Cond Light" w:cs="Arial"/>
          <w:b/>
        </w:rPr>
      </w:pPr>
      <w:r w:rsidRPr="00C25B10">
        <w:rPr>
          <w:rFonts w:ascii="Gineso Cond Light" w:hAnsi="Gineso Cond Light" w:cs="Arial"/>
          <w:b/>
        </w:rPr>
        <w:t>CONTACT LIST</w:t>
      </w:r>
    </w:p>
    <w:p w14:paraId="751FCE01" w14:textId="77777777" w:rsidR="00C25B10" w:rsidRPr="00C25B10" w:rsidRDefault="00C25B10" w:rsidP="00EA0994">
      <w:pPr>
        <w:jc w:val="both"/>
        <w:rPr>
          <w:rFonts w:ascii="Gineso Cond Light" w:hAnsi="Gineso Cond Light" w:cs="Arial"/>
          <w:b/>
        </w:rPr>
      </w:pPr>
    </w:p>
    <w:p w14:paraId="602EF36C" w14:textId="77777777" w:rsidR="00C25B10" w:rsidRPr="00C25B10" w:rsidRDefault="00C25B10" w:rsidP="00EA0994">
      <w:pPr>
        <w:jc w:val="both"/>
        <w:rPr>
          <w:rFonts w:ascii="Gineso Cond Light" w:hAnsi="Gineso Cond Light" w:cs="Arial"/>
        </w:rPr>
      </w:pPr>
      <w:r w:rsidRPr="00C25B10">
        <w:rPr>
          <w:rFonts w:ascii="Gineso Cond Light" w:hAnsi="Gineso Cond Light" w:cs="Arial"/>
        </w:rPr>
        <w:t xml:space="preserve">In the preparation of your Green RFP form, student organizations </w:t>
      </w:r>
      <w:r w:rsidR="008F073E">
        <w:rPr>
          <w:rFonts w:ascii="Gineso Cond Light" w:hAnsi="Gineso Cond Light" w:cs="Arial"/>
        </w:rPr>
        <w:t xml:space="preserve">are </w:t>
      </w:r>
      <w:r w:rsidR="008F073E" w:rsidRPr="00C25B10">
        <w:rPr>
          <w:rFonts w:ascii="Gineso Cond Light" w:hAnsi="Gineso Cond Light" w:cs="Arial"/>
        </w:rPr>
        <w:t>encourage</w:t>
      </w:r>
      <w:r w:rsidR="008F073E">
        <w:rPr>
          <w:rFonts w:ascii="Gineso Cond Light" w:hAnsi="Gineso Cond Light" w:cs="Arial"/>
        </w:rPr>
        <w:t>d</w:t>
      </w:r>
      <w:r w:rsidR="008F073E" w:rsidRPr="00C25B10">
        <w:rPr>
          <w:rFonts w:ascii="Gineso Cond Light" w:hAnsi="Gineso Cond Light" w:cs="Arial"/>
        </w:rPr>
        <w:t xml:space="preserve"> </w:t>
      </w:r>
      <w:r w:rsidRPr="00C25B10">
        <w:rPr>
          <w:rFonts w:ascii="Gineso Cond Light" w:hAnsi="Gineso Cond Light" w:cs="Arial"/>
        </w:rPr>
        <w:t>to seek input and guidance from the following list of university employees.  These individuals are familiar with the form and the process.  They can address the feasibility of your proposal, provide a technical review, and evaluate the cost &amp; potential savings.</w:t>
      </w:r>
    </w:p>
    <w:p w14:paraId="043D6834" w14:textId="77777777" w:rsidR="00C25B10" w:rsidRPr="00BD4642" w:rsidRDefault="00C25B10" w:rsidP="00EA0994">
      <w:pPr>
        <w:rPr>
          <w:rFonts w:ascii="Gineso Cond Light" w:hAnsi="Gineso Cond Light" w:cs="Arial"/>
          <w:b/>
          <w:sz w:val="22"/>
        </w:rPr>
      </w:pPr>
    </w:p>
    <w:p w14:paraId="42D350EE" w14:textId="77777777" w:rsidR="00C25B10" w:rsidRPr="00BD4642" w:rsidRDefault="00C25B10" w:rsidP="00C25B10">
      <w:pPr>
        <w:rPr>
          <w:rFonts w:ascii="Gineso Cond Light" w:hAnsi="Gineso Cond Light" w:cs="Arial"/>
          <w:b/>
          <w:sz w:val="22"/>
          <w:u w:val="single"/>
        </w:rPr>
      </w:pPr>
      <w:r w:rsidRPr="00BD4642">
        <w:rPr>
          <w:rFonts w:ascii="Gineso Cond Light" w:hAnsi="Gineso Cond Light" w:cs="Arial"/>
          <w:b/>
          <w:sz w:val="22"/>
          <w:u w:val="single"/>
        </w:rPr>
        <w:t xml:space="preserve">Area of Expertise </w:t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b/>
          <w:sz w:val="22"/>
          <w:u w:val="single"/>
        </w:rPr>
        <w:t>Name</w:t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="00787081">
        <w:rPr>
          <w:rFonts w:ascii="Gineso Cond Light" w:hAnsi="Gineso Cond Light" w:cs="Arial"/>
          <w:b/>
          <w:sz w:val="22"/>
          <w:u w:val="single"/>
        </w:rPr>
        <w:t xml:space="preserve">Title </w:t>
      </w:r>
      <w:r w:rsidR="00787081">
        <w:rPr>
          <w:rFonts w:ascii="Gineso Cond Light" w:hAnsi="Gineso Cond Light" w:cs="Arial"/>
          <w:sz w:val="22"/>
        </w:rPr>
        <w:tab/>
      </w:r>
      <w:r w:rsidR="00787081">
        <w:rPr>
          <w:rFonts w:ascii="Gineso Cond Light" w:hAnsi="Gineso Cond Light" w:cs="Arial"/>
          <w:sz w:val="22"/>
        </w:rPr>
        <w:tab/>
      </w:r>
      <w:r w:rsidR="00787081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b/>
          <w:sz w:val="22"/>
          <w:u w:val="single"/>
        </w:rPr>
        <w:t>Email Address</w:t>
      </w:r>
    </w:p>
    <w:p w14:paraId="3FD4A396" w14:textId="77777777" w:rsidR="00C25B10" w:rsidRPr="00BD4642" w:rsidRDefault="00C25B10" w:rsidP="00C25B10">
      <w:pPr>
        <w:rPr>
          <w:rFonts w:ascii="Gineso Cond Light" w:hAnsi="Gineso Cond Light" w:cs="Arial"/>
          <w:b/>
          <w:sz w:val="22"/>
          <w:u w:val="single"/>
        </w:rPr>
      </w:pPr>
    </w:p>
    <w:p w14:paraId="5B948543" w14:textId="77777777" w:rsidR="00C25B10" w:rsidRPr="00BD4642" w:rsidRDefault="009F4209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Engineering &amp; Operations,</w:t>
      </w:r>
      <w:r w:rsidR="00EA0994"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>Kim Briele</w:t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  <w:t>Director</w:t>
      </w:r>
      <w:r w:rsidR="00BF6AC8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 xml:space="preserve"> </w:t>
      </w:r>
      <w:r w:rsidR="00787081">
        <w:rPr>
          <w:rFonts w:ascii="Gineso Cond Light" w:hAnsi="Gineso Cond Light" w:cs="Arial"/>
          <w:sz w:val="22"/>
        </w:rPr>
        <w:tab/>
      </w:r>
      <w:hyperlink r:id="rId11" w:history="1">
        <w:r w:rsidR="00B146B4" w:rsidRPr="00BD4642">
          <w:rPr>
            <w:rStyle w:val="Hyperlink"/>
            <w:rFonts w:ascii="Gineso Cond Light" w:hAnsi="Gineso Cond Light" w:cs="Arial"/>
            <w:sz w:val="22"/>
          </w:rPr>
          <w:t>sbriele@vt.edu</w:t>
        </w:r>
      </w:hyperlink>
    </w:p>
    <w:p w14:paraId="6BC93806" w14:textId="77777777" w:rsidR="00C25B10" w:rsidRPr="00BD4642" w:rsidRDefault="009F4209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 xml:space="preserve">Energy Management </w:t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EB02C0" w:rsidRPr="00BD4642">
        <w:rPr>
          <w:rFonts w:ascii="Gineso Cond Light" w:hAnsi="Gineso Cond Light" w:cs="Arial"/>
          <w:sz w:val="22"/>
        </w:rPr>
        <w:t>Engineering &amp; Assessment</w:t>
      </w:r>
    </w:p>
    <w:p w14:paraId="21773278" w14:textId="77777777" w:rsidR="009F4209" w:rsidRPr="00BD4642" w:rsidRDefault="009F4209" w:rsidP="00C25B10">
      <w:pPr>
        <w:rPr>
          <w:rFonts w:ascii="Gineso Cond Light" w:hAnsi="Gineso Cond Light" w:cs="Arial"/>
          <w:sz w:val="22"/>
        </w:rPr>
      </w:pPr>
    </w:p>
    <w:p w14:paraId="74D7FBD5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Facilities: Housing &amp;</w:t>
      </w:r>
      <w:r w:rsidR="003B05AA"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 xml:space="preserve">Todd </w:t>
      </w:r>
      <w:proofErr w:type="spellStart"/>
      <w:r w:rsidRPr="00BD4642">
        <w:rPr>
          <w:rFonts w:ascii="Gineso Cond Light" w:hAnsi="Gineso Cond Light" w:cs="Arial"/>
          <w:sz w:val="22"/>
        </w:rPr>
        <w:t>Pignataro</w:t>
      </w:r>
      <w:proofErr w:type="spellEnd"/>
      <w:r w:rsidR="003B05AA"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>Associate Director</w:t>
      </w:r>
      <w:r w:rsidR="00787081">
        <w:rPr>
          <w:rFonts w:ascii="Gineso Cond Light" w:hAnsi="Gineso Cond Light" w:cs="Arial"/>
          <w:sz w:val="22"/>
        </w:rPr>
        <w:tab/>
      </w:r>
      <w:hyperlink r:id="rId12" w:history="1">
        <w:r w:rsidRPr="00BD4642">
          <w:rPr>
            <w:rFonts w:ascii="Gineso Cond Light" w:hAnsi="Gineso Cond Light" w:cs="Arial"/>
            <w:color w:val="0000FF"/>
            <w:sz w:val="22"/>
            <w:u w:val="single"/>
          </w:rPr>
          <w:t>ptodd@vt.edu</w:t>
        </w:r>
      </w:hyperlink>
    </w:p>
    <w:p w14:paraId="1CE51D35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Residence Life</w:t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  <w:t xml:space="preserve">of Facilities </w:t>
      </w:r>
    </w:p>
    <w:p w14:paraId="1C9E336D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</w:p>
    <w:p w14:paraId="7C27A6C6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 xml:space="preserve">Facilities: Buildings </w:t>
      </w:r>
      <w:r w:rsidR="00EA0994" w:rsidRPr="00BD4642">
        <w:rPr>
          <w:rFonts w:ascii="Gineso Cond Light" w:hAnsi="Gineso Cond Light" w:cs="Arial"/>
          <w:sz w:val="22"/>
        </w:rPr>
        <w:t>&amp;</w:t>
      </w:r>
      <w:r w:rsidR="00324A78" w:rsidRPr="00BD4642">
        <w:rPr>
          <w:rFonts w:ascii="Gineso Cond Light" w:hAnsi="Gineso Cond Light" w:cs="Arial"/>
          <w:sz w:val="22"/>
        </w:rPr>
        <w:t xml:space="preserve"> </w:t>
      </w:r>
      <w:r w:rsidR="00324A78"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>Jim McD</w:t>
      </w:r>
      <w:r w:rsidR="003B05AA" w:rsidRPr="00BD4642">
        <w:rPr>
          <w:rFonts w:ascii="Gineso Cond Light" w:hAnsi="Gineso Cond Light" w:cs="Arial"/>
          <w:sz w:val="22"/>
        </w:rPr>
        <w:t>aniel</w:t>
      </w:r>
      <w:r w:rsidR="003B05AA" w:rsidRPr="00BD4642">
        <w:rPr>
          <w:rFonts w:ascii="Gineso Cond Light" w:hAnsi="Gineso Cond Light" w:cs="Arial"/>
          <w:sz w:val="22"/>
        </w:rPr>
        <w:tab/>
      </w:r>
      <w:r w:rsidR="00324A78"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>Project Coordinator</w:t>
      </w:r>
      <w:r w:rsidRPr="00BD4642">
        <w:rPr>
          <w:rFonts w:ascii="Gineso Cond Light" w:hAnsi="Gineso Cond Light" w:cs="Arial"/>
          <w:sz w:val="22"/>
        </w:rPr>
        <w:tab/>
      </w:r>
      <w:hyperlink r:id="rId13" w:history="1">
        <w:r w:rsidRPr="00BD4642">
          <w:rPr>
            <w:rFonts w:ascii="Gineso Cond Light" w:hAnsi="Gineso Cond Light" w:cs="Arial"/>
            <w:color w:val="0000FF"/>
            <w:sz w:val="22"/>
            <w:u w:val="single"/>
          </w:rPr>
          <w:t>jmcdani@vt.edu</w:t>
        </w:r>
      </w:hyperlink>
    </w:p>
    <w:p w14:paraId="1835F364" w14:textId="77777777" w:rsidR="00C25B10" w:rsidRPr="00BD4642" w:rsidRDefault="00EB02C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Grounds (Small Renovations)</w:t>
      </w:r>
    </w:p>
    <w:p w14:paraId="68C707BC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</w:p>
    <w:p w14:paraId="3680B148" w14:textId="77777777" w:rsidR="003B05AA" w:rsidRPr="00BD4642" w:rsidRDefault="00EA0994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Exterior Lighting</w:t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="003B05AA" w:rsidRPr="00BD4642">
        <w:rPr>
          <w:rFonts w:ascii="Gineso Cond Light" w:hAnsi="Gineso Cond Light" w:cs="Arial"/>
          <w:sz w:val="22"/>
        </w:rPr>
        <w:t>Rob Glenn</w:t>
      </w:r>
      <w:r w:rsidR="00C25B10" w:rsidRPr="00BD4642">
        <w:rPr>
          <w:rFonts w:ascii="Gineso Cond Light" w:hAnsi="Gineso Cond Light" w:cs="Arial"/>
          <w:sz w:val="22"/>
        </w:rPr>
        <w:tab/>
      </w:r>
      <w:r w:rsidR="00C25B10" w:rsidRPr="00BD4642">
        <w:rPr>
          <w:rFonts w:ascii="Gineso Cond Light" w:hAnsi="Gineso Cond Light" w:cs="Arial"/>
          <w:sz w:val="22"/>
        </w:rPr>
        <w:tab/>
      </w:r>
      <w:r w:rsidR="003B05AA" w:rsidRPr="00BD4642">
        <w:rPr>
          <w:rFonts w:ascii="Gineso Cond Light" w:hAnsi="Gineso Cond Light" w:cs="Arial"/>
          <w:sz w:val="22"/>
        </w:rPr>
        <w:t>Director</w:t>
      </w:r>
      <w:r w:rsidR="003B05AA" w:rsidRPr="00BD4642">
        <w:rPr>
          <w:rFonts w:ascii="Gineso Cond Light" w:hAnsi="Gineso Cond Light" w:cs="Arial"/>
          <w:sz w:val="22"/>
        </w:rPr>
        <w:tab/>
      </w:r>
      <w:r w:rsidR="003B05AA" w:rsidRPr="00BD4642">
        <w:rPr>
          <w:rFonts w:ascii="Gineso Cond Light" w:hAnsi="Gineso Cond Light" w:cs="Arial"/>
          <w:sz w:val="22"/>
        </w:rPr>
        <w:tab/>
      </w:r>
      <w:hyperlink r:id="rId14" w:history="1">
        <w:r w:rsidR="00BD4642" w:rsidRPr="00A16703">
          <w:rPr>
            <w:rStyle w:val="Hyperlink"/>
            <w:rFonts w:ascii="Gineso Cond Light" w:hAnsi="Gineso Cond Light" w:cs="Arial"/>
            <w:sz w:val="22"/>
          </w:rPr>
          <w:t>RobGlenn@vt.edu</w:t>
        </w:r>
      </w:hyperlink>
    </w:p>
    <w:p w14:paraId="021DE5E9" w14:textId="77777777" w:rsidR="00C25B10" w:rsidRPr="00BD4642" w:rsidRDefault="003B05AA" w:rsidP="008F073E">
      <w:pPr>
        <w:ind w:left="4320" w:firstLine="720"/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VT Electric Services</w:t>
      </w:r>
    </w:p>
    <w:p w14:paraId="5009CB73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</w:p>
    <w:p w14:paraId="22CED046" w14:textId="5736E4EA" w:rsidR="00C25B10" w:rsidRPr="00BD4642" w:rsidRDefault="00C25B1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Student Engage</w:t>
      </w:r>
      <w:r w:rsidR="00EA0994" w:rsidRPr="00BD4642">
        <w:rPr>
          <w:rFonts w:ascii="Gineso Cond Light" w:hAnsi="Gineso Cond Light" w:cs="Arial"/>
          <w:sz w:val="22"/>
        </w:rPr>
        <w:t>ment</w:t>
      </w:r>
      <w:r w:rsidR="003B05AA"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0D2568">
        <w:rPr>
          <w:rFonts w:ascii="Gineso Cond Light" w:hAnsi="Gineso Cond Light" w:cs="Arial"/>
          <w:sz w:val="22"/>
        </w:rPr>
        <w:t xml:space="preserve">Spencer </w:t>
      </w:r>
      <w:proofErr w:type="spellStart"/>
      <w:r w:rsidR="000D2568">
        <w:rPr>
          <w:rFonts w:ascii="Gineso Cond Light" w:hAnsi="Gineso Cond Light" w:cs="Arial"/>
          <w:sz w:val="22"/>
        </w:rPr>
        <w:t>Stidd</w:t>
      </w:r>
      <w:proofErr w:type="spellEnd"/>
      <w:r w:rsidR="003B05AA" w:rsidRPr="00BD4642">
        <w:rPr>
          <w:rFonts w:ascii="Gineso Cond Light" w:hAnsi="Gineso Cond Light" w:cs="Arial"/>
          <w:sz w:val="22"/>
        </w:rPr>
        <w:tab/>
      </w:r>
      <w:r w:rsidR="00831F9E" w:rsidRPr="00BD4642">
        <w:rPr>
          <w:rFonts w:ascii="Gineso Cond Light" w:hAnsi="Gineso Cond Light" w:cs="Arial"/>
          <w:sz w:val="22"/>
        </w:rPr>
        <w:tab/>
      </w:r>
      <w:r w:rsidR="00B146B4" w:rsidRPr="00BD4642">
        <w:rPr>
          <w:rFonts w:ascii="Gineso Cond Light" w:hAnsi="Gineso Cond Light" w:cs="Arial"/>
          <w:sz w:val="22"/>
        </w:rPr>
        <w:t>Associate Director</w:t>
      </w:r>
      <w:r w:rsidR="00B146B4" w:rsidRPr="00BD4642">
        <w:rPr>
          <w:rFonts w:ascii="Gineso Cond Light" w:hAnsi="Gineso Cond Light" w:cs="Arial"/>
          <w:sz w:val="22"/>
        </w:rPr>
        <w:tab/>
      </w:r>
      <w:r w:rsidR="000D2568">
        <w:rPr>
          <w:rFonts w:ascii="Gineso Cond Light" w:hAnsi="Gineso Cond Light" w:cs="Arial"/>
          <w:color w:val="0000FF"/>
          <w:sz w:val="22"/>
          <w:u w:val="single"/>
        </w:rPr>
        <w:t>sstidd@vt.edu</w:t>
      </w:r>
    </w:p>
    <w:p w14:paraId="7318E192" w14:textId="6DAC6D93" w:rsidR="00B146B4" w:rsidRPr="00BD4642" w:rsidRDefault="00EB02C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&amp; Campus Life</w:t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0D2568">
        <w:rPr>
          <w:rFonts w:ascii="Gineso Cond Light" w:hAnsi="Gineso Cond Light" w:cs="Arial"/>
          <w:sz w:val="22"/>
        </w:rPr>
        <w:t xml:space="preserve">for Events Services </w:t>
      </w:r>
    </w:p>
    <w:p w14:paraId="1C929D92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</w:p>
    <w:p w14:paraId="3FB3A382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Dining Se</w:t>
      </w:r>
      <w:r w:rsidR="003B05AA" w:rsidRPr="00BD4642">
        <w:rPr>
          <w:rFonts w:ascii="Gineso Cond Light" w:hAnsi="Gineso Cond Light" w:cs="Arial"/>
          <w:sz w:val="22"/>
        </w:rPr>
        <w:t>rvices</w:t>
      </w:r>
      <w:r w:rsidR="00EB02C0" w:rsidRPr="00BD4642">
        <w:rPr>
          <w:rFonts w:ascii="Gineso Cond Light" w:hAnsi="Gineso Cond Light" w:cs="Arial"/>
          <w:sz w:val="22"/>
        </w:rPr>
        <w:t xml:space="preserve"> &amp; </w:t>
      </w:r>
      <w:r w:rsidR="003B05AA" w:rsidRPr="00BD4642">
        <w:rPr>
          <w:rFonts w:ascii="Gineso Cond Light" w:hAnsi="Gineso Cond Light" w:cs="Arial"/>
          <w:sz w:val="22"/>
        </w:rPr>
        <w:tab/>
      </w:r>
      <w:r w:rsidR="003B05AA" w:rsidRPr="00BD4642">
        <w:rPr>
          <w:rFonts w:ascii="Gineso Cond Light" w:hAnsi="Gineso Cond Light" w:cs="Arial"/>
          <w:sz w:val="22"/>
        </w:rPr>
        <w:tab/>
        <w:t>Blake Bensman</w:t>
      </w:r>
      <w:r w:rsidR="003B05AA" w:rsidRPr="00BD4642">
        <w:rPr>
          <w:rFonts w:ascii="Gineso Cond Light" w:hAnsi="Gineso Cond Light" w:cs="Arial"/>
          <w:sz w:val="22"/>
        </w:rPr>
        <w:tab/>
        <w:t>Sustainability Mgr.</w:t>
      </w:r>
      <w:r w:rsidR="001C04A7">
        <w:rPr>
          <w:rFonts w:ascii="Gineso Cond Light" w:hAnsi="Gineso Cond Light" w:cs="Arial"/>
          <w:sz w:val="22"/>
        </w:rPr>
        <w:t xml:space="preserve">     </w:t>
      </w:r>
      <w:r w:rsidR="003B05AA" w:rsidRPr="00BD4642">
        <w:rPr>
          <w:rFonts w:ascii="Gineso Cond Light" w:hAnsi="Gineso Cond Light" w:cs="Arial"/>
          <w:color w:val="0000FF"/>
          <w:sz w:val="22"/>
          <w:u w:val="single"/>
        </w:rPr>
        <w:t>bensman</w:t>
      </w:r>
      <w:r w:rsidRPr="00BD4642">
        <w:rPr>
          <w:rFonts w:ascii="Gineso Cond Light" w:hAnsi="Gineso Cond Light" w:cs="Arial"/>
          <w:color w:val="0000FF"/>
          <w:sz w:val="22"/>
          <w:u w:val="single"/>
        </w:rPr>
        <w:t>@vt.edu</w:t>
      </w:r>
    </w:p>
    <w:p w14:paraId="69949847" w14:textId="77777777" w:rsidR="00C25B10" w:rsidRPr="00BD4642" w:rsidRDefault="00EB02C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Housing (Student Affairs)</w:t>
      </w:r>
    </w:p>
    <w:p w14:paraId="04A2C4C5" w14:textId="77777777" w:rsidR="00EB02C0" w:rsidRPr="00BD4642" w:rsidRDefault="00EB02C0" w:rsidP="00C25B10">
      <w:pPr>
        <w:rPr>
          <w:rFonts w:ascii="Gineso Cond Light" w:hAnsi="Gineso Cond Light" w:cs="Arial"/>
          <w:sz w:val="22"/>
        </w:rPr>
      </w:pPr>
    </w:p>
    <w:p w14:paraId="73637F66" w14:textId="77777777" w:rsidR="008F073E" w:rsidRDefault="00C25B10" w:rsidP="00AD523C">
      <w:pPr>
        <w:rPr>
          <w:rFonts w:ascii="Gineso Cond Light" w:hAnsi="Gineso Cond Light" w:cs="Arial"/>
          <w:color w:val="0000FF"/>
          <w:sz w:val="22"/>
        </w:rPr>
      </w:pPr>
      <w:r w:rsidRPr="00BD4642">
        <w:rPr>
          <w:rFonts w:ascii="Gineso Cond Light" w:hAnsi="Gineso Cond Light" w:cs="Arial"/>
          <w:sz w:val="22"/>
        </w:rPr>
        <w:t>A</w:t>
      </w:r>
      <w:r w:rsidR="003B05AA" w:rsidRPr="00BD4642">
        <w:rPr>
          <w:rFonts w:ascii="Gineso Cond Light" w:hAnsi="Gineso Cond Light" w:cs="Arial"/>
          <w:sz w:val="22"/>
        </w:rPr>
        <w:t>lternative Transport</w:t>
      </w:r>
      <w:r w:rsidR="003B05AA"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3B05AA" w:rsidRPr="00BD4642">
        <w:rPr>
          <w:rFonts w:ascii="Gineso Cond Light" w:hAnsi="Gineso Cond Light" w:cs="Arial"/>
          <w:sz w:val="22"/>
        </w:rPr>
        <w:t>Nick Quint</w:t>
      </w:r>
      <w:r w:rsidRPr="00BD4642">
        <w:rPr>
          <w:rFonts w:ascii="Gineso Cond Light" w:hAnsi="Gineso Cond Light" w:cs="Arial"/>
          <w:sz w:val="22"/>
        </w:rPr>
        <w:t xml:space="preserve"> </w:t>
      </w:r>
      <w:r w:rsidRPr="00BD4642">
        <w:rPr>
          <w:rFonts w:ascii="Gineso Cond Light" w:hAnsi="Gineso Cond Light" w:cs="Arial"/>
          <w:sz w:val="22"/>
        </w:rPr>
        <w:tab/>
      </w:r>
      <w:r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>Transportation</w:t>
      </w:r>
      <w:r w:rsidRPr="00BD4642">
        <w:rPr>
          <w:rFonts w:ascii="Gineso Cond Light" w:hAnsi="Gineso Cond Light" w:cs="Arial"/>
          <w:sz w:val="22"/>
        </w:rPr>
        <w:tab/>
      </w:r>
      <w:hyperlink r:id="rId15" w:history="1">
        <w:r w:rsidR="00827909" w:rsidRPr="00BD4642">
          <w:rPr>
            <w:rStyle w:val="Hyperlink"/>
            <w:rFonts w:ascii="Gineso Cond Light" w:hAnsi="Gineso Cond Light" w:cs="Arial"/>
            <w:sz w:val="22"/>
          </w:rPr>
          <w:t>nquint@vt.edu</w:t>
        </w:r>
      </w:hyperlink>
    </w:p>
    <w:p w14:paraId="4B1B50FC" w14:textId="77777777" w:rsidR="00C25B10" w:rsidRPr="00BD4642" w:rsidRDefault="00AD523C" w:rsidP="00AD523C">
      <w:pPr>
        <w:rPr>
          <w:rFonts w:ascii="Gineso Cond Light" w:hAnsi="Gineso Cond Light" w:cs="Arial"/>
          <w:color w:val="0000FF"/>
          <w:sz w:val="22"/>
        </w:rPr>
      </w:pPr>
      <w:r w:rsidRPr="00BD4642">
        <w:rPr>
          <w:rFonts w:ascii="Gineso Cond Light" w:hAnsi="Gineso Cond Light" w:cs="Arial"/>
          <w:sz w:val="22"/>
        </w:rPr>
        <w:t>(Bus, Bike &amp; Walk/Electric Vehicles)</w:t>
      </w:r>
      <w:r w:rsidR="00C25B10" w:rsidRPr="00BD4642">
        <w:rPr>
          <w:rFonts w:ascii="Gineso Cond Light" w:hAnsi="Gineso Cond Light" w:cs="Arial"/>
          <w:sz w:val="22"/>
        </w:rPr>
        <w:tab/>
      </w:r>
      <w:r w:rsidR="00C25B10" w:rsidRPr="00BD4642">
        <w:rPr>
          <w:rFonts w:ascii="Gineso Cond Light" w:hAnsi="Gineso Cond Light" w:cs="Arial"/>
          <w:sz w:val="22"/>
        </w:rPr>
        <w:tab/>
      </w:r>
      <w:r w:rsidR="00787081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>Network Mgr.</w:t>
      </w:r>
    </w:p>
    <w:p w14:paraId="71FEA0CC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</w:p>
    <w:p w14:paraId="506B965D" w14:textId="77777777" w:rsidR="00C25B10" w:rsidRPr="00BD4642" w:rsidRDefault="00C25B10" w:rsidP="009F4209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Lan</w:t>
      </w:r>
      <w:r w:rsidR="009F4209" w:rsidRPr="00BD4642">
        <w:rPr>
          <w:rFonts w:ascii="Gineso Cond Light" w:hAnsi="Gineso Cond Light" w:cs="Arial"/>
          <w:sz w:val="22"/>
        </w:rPr>
        <w:t xml:space="preserve">dscape Architecture </w:t>
      </w:r>
      <w:r w:rsidR="009F4209" w:rsidRPr="00BD4642">
        <w:rPr>
          <w:rFonts w:ascii="Gineso Cond Light" w:hAnsi="Gineso Cond Light" w:cs="Arial"/>
          <w:sz w:val="22"/>
        </w:rPr>
        <w:tab/>
        <w:t xml:space="preserve">Melissa </w:t>
      </w:r>
      <w:proofErr w:type="spellStart"/>
      <w:r w:rsidR="009F4209" w:rsidRPr="00BD4642">
        <w:rPr>
          <w:rFonts w:ascii="Gineso Cond Light" w:hAnsi="Gineso Cond Light" w:cs="Arial"/>
          <w:sz w:val="22"/>
        </w:rPr>
        <w:t>Philen</w:t>
      </w:r>
      <w:proofErr w:type="spellEnd"/>
      <w:r w:rsidR="009F4209" w:rsidRPr="00BD4642">
        <w:rPr>
          <w:rFonts w:ascii="Gineso Cond Light" w:hAnsi="Gineso Cond Light" w:cs="Arial"/>
          <w:sz w:val="22"/>
        </w:rPr>
        <w:t xml:space="preserve"> </w:t>
      </w:r>
      <w:r w:rsidR="009F4209" w:rsidRPr="00BD4642">
        <w:rPr>
          <w:rFonts w:ascii="Gineso Cond Light" w:hAnsi="Gineso Cond Light" w:cs="Arial"/>
          <w:sz w:val="22"/>
        </w:rPr>
        <w:tab/>
      </w:r>
      <w:r w:rsidR="00787081">
        <w:rPr>
          <w:rFonts w:ascii="Gineso Cond Light" w:hAnsi="Gineso Cond Light" w:cs="Arial"/>
          <w:sz w:val="22"/>
        </w:rPr>
        <w:t>Site Planner</w:t>
      </w:r>
      <w:r w:rsidR="00787081">
        <w:rPr>
          <w:rFonts w:ascii="Gineso Cond Light" w:hAnsi="Gineso Cond Light" w:cs="Arial"/>
          <w:sz w:val="22"/>
        </w:rPr>
        <w:tab/>
      </w:r>
      <w:r w:rsidR="00787081">
        <w:rPr>
          <w:rFonts w:ascii="Gineso Cond Light" w:hAnsi="Gineso Cond Light" w:cs="Arial"/>
          <w:sz w:val="22"/>
        </w:rPr>
        <w:tab/>
      </w:r>
      <w:hyperlink r:id="rId16" w:history="1">
        <w:r w:rsidR="009F4209" w:rsidRPr="00BD4642">
          <w:rPr>
            <w:rStyle w:val="Hyperlink"/>
            <w:rFonts w:ascii="Gineso Cond Light" w:hAnsi="Gineso Cond Light" w:cs="Arial"/>
            <w:sz w:val="22"/>
          </w:rPr>
          <w:t>mnphilen@vt.edu</w:t>
        </w:r>
      </w:hyperlink>
    </w:p>
    <w:p w14:paraId="4A74491F" w14:textId="77777777" w:rsidR="008F073E" w:rsidRPr="00BD4642" w:rsidRDefault="008F073E" w:rsidP="00C25B10">
      <w:pPr>
        <w:rPr>
          <w:rFonts w:ascii="Gineso Cond Light" w:hAnsi="Gineso Cond Light" w:cs="Arial"/>
          <w:sz w:val="22"/>
        </w:rPr>
      </w:pPr>
    </w:p>
    <w:p w14:paraId="6A261435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Ha</w:t>
      </w:r>
      <w:r w:rsidR="00827909" w:rsidRPr="00BD4642">
        <w:rPr>
          <w:rFonts w:ascii="Gineso Cond Light" w:hAnsi="Gineso Cond Light" w:cs="Arial"/>
          <w:sz w:val="22"/>
        </w:rPr>
        <w:t>hn Horticulture</w:t>
      </w:r>
      <w:r w:rsidR="00827909" w:rsidRPr="00BD4642">
        <w:rPr>
          <w:rFonts w:ascii="Gineso Cond Light" w:hAnsi="Gineso Cond Light" w:cs="Arial"/>
          <w:sz w:val="22"/>
        </w:rPr>
        <w:tab/>
      </w:r>
      <w:r w:rsidR="00827909" w:rsidRPr="00BD4642">
        <w:rPr>
          <w:rFonts w:ascii="Gineso Cond Light" w:hAnsi="Gineso Cond Light" w:cs="Arial"/>
          <w:sz w:val="22"/>
        </w:rPr>
        <w:tab/>
        <w:t>Scott Douglas</w:t>
      </w:r>
      <w:r w:rsidR="00827909"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787081">
        <w:rPr>
          <w:rFonts w:ascii="Gineso Cond Light" w:hAnsi="Gineso Cond Light" w:cs="Arial"/>
          <w:sz w:val="22"/>
        </w:rPr>
        <w:t xml:space="preserve">Director/Instructor    </w:t>
      </w:r>
      <w:r w:rsidR="009F4209" w:rsidRPr="00BD4642">
        <w:rPr>
          <w:rFonts w:ascii="Gineso Cond Light" w:hAnsi="Gineso Cond Light" w:cs="Arial"/>
          <w:sz w:val="22"/>
        </w:rPr>
        <w:t xml:space="preserve"> </w:t>
      </w:r>
      <w:hyperlink r:id="rId17" w:history="1">
        <w:r w:rsidRPr="00BD4642">
          <w:rPr>
            <w:rFonts w:ascii="Gineso Cond Light" w:hAnsi="Gineso Cond Light" w:cs="Arial"/>
            <w:color w:val="0000FF"/>
            <w:sz w:val="22"/>
            <w:u w:val="single"/>
          </w:rPr>
          <w:t>dsd1@vt.edu</w:t>
        </w:r>
      </w:hyperlink>
    </w:p>
    <w:p w14:paraId="51E22F50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Garden</w:t>
      </w:r>
    </w:p>
    <w:p w14:paraId="6D3DE5C7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</w:p>
    <w:p w14:paraId="7AA4FBB3" w14:textId="77777777" w:rsidR="00C25B10" w:rsidRPr="00BD4642" w:rsidRDefault="00C25B10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 xml:space="preserve">Recycling </w:t>
      </w:r>
      <w:r w:rsidR="002860F2" w:rsidRPr="00BD4642">
        <w:rPr>
          <w:rFonts w:ascii="Gineso Cond Light" w:hAnsi="Gineso Cond Light" w:cs="Arial"/>
          <w:sz w:val="22"/>
        </w:rPr>
        <w:t xml:space="preserve">and </w:t>
      </w:r>
      <w:r w:rsidR="002860F2" w:rsidRPr="00BD4642">
        <w:rPr>
          <w:rFonts w:ascii="Gineso Cond Light" w:hAnsi="Gineso Cond Light" w:cs="Arial"/>
          <w:sz w:val="22"/>
        </w:rPr>
        <w:tab/>
      </w:r>
      <w:r w:rsidR="002860F2"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827909" w:rsidRPr="00BD4642">
        <w:rPr>
          <w:rFonts w:ascii="Gineso Cond Light" w:hAnsi="Gineso Cond Light" w:cs="Arial"/>
          <w:sz w:val="22"/>
        </w:rPr>
        <w:t>Denny Cochrane</w:t>
      </w:r>
      <w:r w:rsidR="00827909" w:rsidRPr="00BD4642">
        <w:rPr>
          <w:rFonts w:ascii="Gineso Cond Light" w:hAnsi="Gineso Cond Light" w:cs="Arial"/>
          <w:sz w:val="22"/>
        </w:rPr>
        <w:tab/>
        <w:t>Director</w:t>
      </w:r>
      <w:r w:rsidRPr="00BD4642">
        <w:rPr>
          <w:rFonts w:ascii="Gineso Cond Light" w:hAnsi="Gineso Cond Light" w:cs="Arial"/>
          <w:sz w:val="22"/>
        </w:rPr>
        <w:tab/>
      </w:r>
      <w:r w:rsidR="00787081">
        <w:rPr>
          <w:rFonts w:ascii="Gineso Cond Light" w:hAnsi="Gineso Cond Light" w:cs="Arial"/>
          <w:sz w:val="22"/>
        </w:rPr>
        <w:tab/>
      </w:r>
      <w:hyperlink r:id="rId18" w:history="1">
        <w:r w:rsidRPr="00BD4642">
          <w:rPr>
            <w:rFonts w:ascii="Gineso Cond Light" w:hAnsi="Gineso Cond Light" w:cs="Arial"/>
            <w:color w:val="0000FF"/>
            <w:sz w:val="22"/>
            <w:u w:val="single"/>
          </w:rPr>
          <w:t>denniscc@vt.edu</w:t>
        </w:r>
      </w:hyperlink>
    </w:p>
    <w:p w14:paraId="2658FE56" w14:textId="77777777" w:rsidR="00C25B10" w:rsidRPr="00BD4642" w:rsidRDefault="008F073E" w:rsidP="00C25B10">
      <w:pPr>
        <w:rPr>
          <w:rFonts w:ascii="Gineso Cond Light" w:hAnsi="Gineso Cond Light" w:cs="Arial"/>
          <w:sz w:val="22"/>
        </w:rPr>
      </w:pPr>
      <w:r>
        <w:rPr>
          <w:rFonts w:ascii="Gineso Cond Light" w:hAnsi="Gineso Cond Light" w:cs="Arial"/>
          <w:sz w:val="22"/>
        </w:rPr>
        <w:t>Waste Management</w:t>
      </w:r>
      <w:r>
        <w:rPr>
          <w:rFonts w:ascii="Gineso Cond Light" w:hAnsi="Gineso Cond Light" w:cs="Arial"/>
          <w:sz w:val="22"/>
        </w:rPr>
        <w:tab/>
      </w:r>
      <w:r>
        <w:rPr>
          <w:rFonts w:ascii="Gineso Cond Light" w:hAnsi="Gineso Cond Light" w:cs="Arial"/>
          <w:sz w:val="22"/>
        </w:rPr>
        <w:tab/>
      </w:r>
      <w:r>
        <w:rPr>
          <w:rFonts w:ascii="Gineso Cond Light" w:hAnsi="Gineso Cond Light" w:cs="Arial"/>
          <w:sz w:val="22"/>
        </w:rPr>
        <w:tab/>
      </w:r>
      <w:r>
        <w:rPr>
          <w:rFonts w:ascii="Gineso Cond Light" w:hAnsi="Gineso Cond Light" w:cs="Arial"/>
          <w:sz w:val="22"/>
        </w:rPr>
        <w:tab/>
      </w:r>
      <w:r>
        <w:rPr>
          <w:rFonts w:ascii="Gineso Cond Light" w:hAnsi="Gineso Cond Light" w:cs="Arial"/>
          <w:sz w:val="22"/>
        </w:rPr>
        <w:tab/>
      </w:r>
      <w:r w:rsidR="00827909" w:rsidRPr="00BD4642">
        <w:rPr>
          <w:rFonts w:ascii="Gineso Cond Light" w:hAnsi="Gineso Cond Light" w:cs="Arial"/>
          <w:sz w:val="22"/>
        </w:rPr>
        <w:t>Office of Sustainability</w:t>
      </w:r>
    </w:p>
    <w:p w14:paraId="3F21E9E8" w14:textId="77777777" w:rsidR="002860F2" w:rsidRPr="00BD4642" w:rsidRDefault="002860F2" w:rsidP="00C25B10">
      <w:pPr>
        <w:rPr>
          <w:rFonts w:ascii="Gineso Cond Light" w:hAnsi="Gineso Cond Light" w:cs="Arial"/>
          <w:sz w:val="22"/>
        </w:rPr>
      </w:pPr>
    </w:p>
    <w:p w14:paraId="131739C2" w14:textId="77777777" w:rsidR="00C25B10" w:rsidRPr="00BD4642" w:rsidRDefault="002860F2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 xml:space="preserve">Other Sustainability </w:t>
      </w:r>
      <w:r w:rsidRPr="00BD4642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827909" w:rsidRPr="00BD4642">
        <w:rPr>
          <w:rFonts w:ascii="Gineso Cond Light" w:hAnsi="Gineso Cond Light" w:cs="Arial"/>
          <w:sz w:val="22"/>
        </w:rPr>
        <w:t>Nathan King</w:t>
      </w:r>
      <w:r w:rsidR="00827909" w:rsidRPr="00BD4642">
        <w:rPr>
          <w:rFonts w:ascii="Gineso Cond Light" w:hAnsi="Gineso Cond Light" w:cs="Arial"/>
          <w:sz w:val="22"/>
        </w:rPr>
        <w:tab/>
      </w:r>
      <w:r w:rsidR="00827909" w:rsidRPr="00BD4642">
        <w:rPr>
          <w:rFonts w:ascii="Gineso Cond Light" w:hAnsi="Gineso Cond Light" w:cs="Arial"/>
          <w:sz w:val="22"/>
        </w:rPr>
        <w:tab/>
      </w:r>
      <w:r w:rsidR="00C25B10" w:rsidRPr="00BD4642">
        <w:rPr>
          <w:rFonts w:ascii="Gineso Cond Light" w:hAnsi="Gineso Cond Light" w:cs="Arial"/>
          <w:sz w:val="22"/>
        </w:rPr>
        <w:t>Sustainability</w:t>
      </w:r>
      <w:r w:rsidR="00827909" w:rsidRPr="00BD4642">
        <w:rPr>
          <w:rFonts w:ascii="Gineso Cond Light" w:hAnsi="Gineso Cond Light" w:cs="Arial"/>
          <w:sz w:val="22"/>
        </w:rPr>
        <w:t xml:space="preserve"> Mgr.</w:t>
      </w:r>
      <w:r w:rsidR="00827909" w:rsidRPr="00BD4642">
        <w:rPr>
          <w:rFonts w:ascii="Gineso Cond Light" w:hAnsi="Gineso Cond Light" w:cs="Arial"/>
          <w:sz w:val="22"/>
        </w:rPr>
        <w:tab/>
      </w:r>
      <w:hyperlink r:id="rId19" w:history="1">
        <w:r w:rsidR="005A7FD1" w:rsidRPr="00BD4642">
          <w:rPr>
            <w:rStyle w:val="Hyperlink"/>
            <w:rFonts w:ascii="Gineso Cond Light" w:hAnsi="Gineso Cond Light" w:cs="Arial"/>
            <w:sz w:val="22"/>
          </w:rPr>
          <w:t>naking@vt.edu</w:t>
        </w:r>
      </w:hyperlink>
    </w:p>
    <w:p w14:paraId="7D0F7E19" w14:textId="77777777" w:rsidR="00927287" w:rsidRPr="00BD4642" w:rsidRDefault="002860F2" w:rsidP="00C25B10">
      <w:pPr>
        <w:rPr>
          <w:rFonts w:ascii="Gineso Cond Light" w:hAnsi="Gineso Cond Light" w:cs="Arial"/>
          <w:sz w:val="22"/>
        </w:rPr>
      </w:pPr>
      <w:r w:rsidRPr="00BD4642">
        <w:rPr>
          <w:rFonts w:ascii="Gineso Cond Light" w:hAnsi="Gineso Cond Light" w:cs="Arial"/>
          <w:sz w:val="22"/>
        </w:rPr>
        <w:t>Topics</w:t>
      </w:r>
      <w:r w:rsidR="008F073E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8F073E">
        <w:rPr>
          <w:rFonts w:ascii="Gineso Cond Light" w:hAnsi="Gineso Cond Light" w:cs="Arial"/>
          <w:sz w:val="22"/>
        </w:rPr>
        <w:tab/>
      </w:r>
      <w:r w:rsidR="00827909" w:rsidRPr="00BD4642">
        <w:rPr>
          <w:rFonts w:ascii="Gineso Cond Light" w:hAnsi="Gineso Cond Light" w:cs="Arial"/>
          <w:sz w:val="22"/>
        </w:rPr>
        <w:t>Office of Sustainability</w:t>
      </w:r>
    </w:p>
    <w:sectPr w:rsidR="00927287" w:rsidRPr="00BD4642" w:rsidSect="009B7E3D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80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BC31B" w14:textId="77777777" w:rsidR="00762827" w:rsidRDefault="00762827">
      <w:r>
        <w:separator/>
      </w:r>
    </w:p>
  </w:endnote>
  <w:endnote w:type="continuationSeparator" w:id="0">
    <w:p w14:paraId="627EBA8E" w14:textId="77777777" w:rsidR="00762827" w:rsidRDefault="0076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herus Grotesque">
    <w:altName w:val="Sitka Small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Gineso Cond Light">
    <w:altName w:val="Bahnschrift Light"/>
    <w:panose1 w:val="00000000000000000000"/>
    <w:charset w:val="00"/>
    <w:family w:val="modern"/>
    <w:notTrueType/>
    <w:pitch w:val="variable"/>
    <w:sig w:usb0="00000001" w:usb1="5000004B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neso Cond Book">
    <w:altName w:val="Bahnschrift Light"/>
    <w:panose1 w:val="00000000000000000000"/>
    <w:charset w:val="00"/>
    <w:family w:val="modern"/>
    <w:notTrueType/>
    <w:pitch w:val="variable"/>
    <w:sig w:usb0="00000001" w:usb1="50000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8C05D" w14:textId="77777777" w:rsidR="00762827" w:rsidRDefault="005C118E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561E715" wp14:editId="67EACCF2">
              <wp:simplePos x="0" y="0"/>
              <wp:positionH relativeFrom="page">
                <wp:posOffset>969010</wp:posOffset>
              </wp:positionH>
              <wp:positionV relativeFrom="page">
                <wp:posOffset>9189720</wp:posOffset>
              </wp:positionV>
              <wp:extent cx="5829300" cy="342900"/>
              <wp:effectExtent l="0" t="0" r="2540" b="190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83B1B" w14:textId="77777777" w:rsidR="00762827" w:rsidRDefault="00762827">
                          <w:pPr>
                            <w:jc w:val="center"/>
                            <w:rPr>
                              <w:spacing w:val="60"/>
                              <w:sz w:val="14"/>
                            </w:rPr>
                          </w:pPr>
                          <w:r>
                            <w:rPr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  <w:p w14:paraId="20B02A17" w14:textId="77777777" w:rsidR="00762827" w:rsidRDefault="00762827">
                          <w:pPr>
                            <w:spacing w:before="4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20"/>
                              <w:sz w:val="14"/>
                            </w:rPr>
                            <w:t>An equal opportunity, affirmative action institution</w:t>
                          </w:r>
                        </w:p>
                        <w:p w14:paraId="214B7F70" w14:textId="77777777" w:rsidR="00762827" w:rsidRDefault="007628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1E71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6.3pt;margin-top:723.6pt;width:459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Ai8QEAAMcDAAAOAAAAZHJzL2Uyb0RvYy54bWysU9tu2zAMfR+wfxD0vvjSdGuMOEXXosOA&#10;7gK0+wBZlmJhtqhRSuzs60fJaZptb8NeBN58eHhIr6+noWd7hd6ArXmxyDlTVkJr7Lbm357u31xx&#10;5oOwrejBqpoflOfXm9ev1qOrVAkd9K1CRiDWV6OreReCq7LMy04Nwi/AKUtJDTiIQC5usxbFSOhD&#10;n5V5/jYbAVuHIJX3FL2bk3yT8LVWMnzR2qvA+poTt5BeTG8T32yzFtUWheuMPNIQ/8BiEMZS0xPU&#10;nQiC7dD8BTUYieBBh4WEIQOtjVRpBpqmyP+Y5rETTqVZSBzvTjL5/wcrP++/IjNtzVecWTHQip7U&#10;FNh7mFiR5Bmdr6jq0VFdmChOa06jevcA8rtnFm47YbfqBhHGTomW6BVR2Ozs07gQX/kI0oyfoKU+&#10;YhcgAU0ah6gdqcEIndZ0OK0mcpEUvLwqVxc5pSTlLpbliuzYQlTPXzv04YOCgUWj5kirT+hi/+DD&#10;XPpcEptZuDd9n9bf298ChBkjiX0kPFMPUzNRdZyigfZAcyDM10TXT0YH+JOzkS6p5v7HTqDirP9o&#10;SYtVsVzG00vO8vJdSQ6eZ5rzjLCSoGoeOJvN2zCf686h2XbUaVbfwg3pp00a7YXVkTddSxLneNnx&#10;HM/9VPXy/21+AQAA//8DAFBLAwQUAAYACAAAACEA9WChGd8AAAAOAQAADwAAAGRycy9kb3ducmV2&#10;LnhtbEyPQU/DMAyF70j7D5GRuLFkVbdBaTpNIK4gtoHELWu8tqJxqiZby7/HPbGbn9/T8+d8M7pW&#10;XLAPjScNi7kCgVR621Cl4bB/vX8AEaIha1pPqOEXA2yK2U1uMusH+sDLLlaCSyhkRkMdY5dJGcoa&#10;nQlz3yGxd/K9M5FlX0nbm4HLXSsTpVbSmYb4Qm06fK6x/NmdnYbPt9P3V6reqxe37AY/KknuUWp9&#10;dztun0BEHON/GCZ8RoeCmY7+TDaIlvUyWXGUhzRdJyCmiFor3h0nUy0SkEUur98o/gAAAP//AwBQ&#10;SwECLQAUAAYACAAAACEAtoM4kv4AAADhAQAAEwAAAAAAAAAAAAAAAAAAAAAAW0NvbnRlbnRfVHlw&#10;ZXNdLnhtbFBLAQItABQABgAIAAAAIQA4/SH/1gAAAJQBAAALAAAAAAAAAAAAAAAAAC8BAABfcmVs&#10;cy8ucmVsc1BLAQItABQABgAIAAAAIQDPoPAi8QEAAMcDAAAOAAAAAAAAAAAAAAAAAC4CAABkcnMv&#10;ZTJvRG9jLnhtbFBLAQItABQABgAIAAAAIQD1YKEZ3wAAAA4BAAAPAAAAAAAAAAAAAAAAAEsEAABk&#10;cnMvZG93bnJldi54bWxQSwUGAAAAAAQABADzAAAAVwUAAAAA&#10;" filled="f" stroked="f">
              <v:textbox>
                <w:txbxContent>
                  <w:p w14:paraId="13683B1B" w14:textId="77777777" w:rsidR="00762827" w:rsidRDefault="00762827">
                    <w:pPr>
                      <w:jc w:val="center"/>
                      <w:rPr>
                        <w:spacing w:val="60"/>
                        <w:sz w:val="14"/>
                      </w:rPr>
                    </w:pPr>
                    <w:r>
                      <w:rPr>
                        <w:spacing w:val="60"/>
                        <w:sz w:val="14"/>
                      </w:rPr>
                      <w:t>VIRGINIA POLYTECHNIC INSTITUTE AND STATE UNIVERSITY</w:t>
                    </w:r>
                  </w:p>
                  <w:p w14:paraId="20B02A17" w14:textId="77777777" w:rsidR="00762827" w:rsidRDefault="00762827">
                    <w:pPr>
                      <w:spacing w:before="4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pacing w:val="20"/>
                        <w:sz w:val="14"/>
                      </w:rPr>
                      <w:t>An equal opportunity, affirmative action institution</w:t>
                    </w:r>
                  </w:p>
                  <w:p w14:paraId="214B7F70" w14:textId="77777777" w:rsidR="00762827" w:rsidRDefault="0076282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A5C89" w14:textId="77777777" w:rsidR="000369DE" w:rsidRDefault="000369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6AF8AD" wp14:editId="6BD2DCA9">
              <wp:simplePos x="0" y="0"/>
              <wp:positionH relativeFrom="page">
                <wp:posOffset>971550</wp:posOffset>
              </wp:positionH>
              <wp:positionV relativeFrom="page">
                <wp:posOffset>9188450</wp:posOffset>
              </wp:positionV>
              <wp:extent cx="5829300" cy="20955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083DC" w14:textId="77777777" w:rsidR="00762827" w:rsidRDefault="00762827">
                          <w:pPr>
                            <w:jc w:val="center"/>
                            <w:rPr>
                              <w:spacing w:val="60"/>
                              <w:sz w:val="14"/>
                            </w:rPr>
                          </w:pPr>
                          <w:r>
                            <w:rPr>
                              <w:spacing w:val="60"/>
                              <w:sz w:val="14"/>
                            </w:rPr>
                            <w:t>VIRGINIA POLYTECHNIC INSTITUTE AND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AF8A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76.5pt;margin-top:723.5pt;width:459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Ox9QEAAM4DAAAOAAAAZHJzL2Uyb0RvYy54bWysU8tu2zAQvBfoPxC815JVu40Fy0GaIEWB&#10;9AEk/QCKoiyiIpdd0pbcr++Ssl2nuRW9EOTucjgzu1xfj6Zne4Veg634fJZzpqyERtttxb8/3b+5&#10;4swHYRvRg1UVPyjPrzevX60HV6oCOugbhYxArC8HV/EuBFdmmZedMsLPwClLyRbQiEBH3GYNioHQ&#10;TZ8Vef4uGwAbhyCV9xS9m5J8k/DbVsnwtW29CqyvOHELacW01nHNNmtRblG4TssjDfEPLIzQlh49&#10;Q92JINgO9QsooyWChzbMJJgM2lZLlTSQmnn+l5rHTjiVtJA53p1t8v8PVn7Zf0OmG+odZ1YYatGT&#10;GgP7ACMr5tGewfmSqh4d1YWR4rE0SvXuAeQPzyzcdsJu1Q0iDJ0SDdFLN7OLqxOOjyD18Bkaekfs&#10;AiSgsUUTAckNRujUpsO5NZGLpODyqli9zSklKVfkq+Uy9S4T5em2Qx8+KjAsbiqO1PqELvYPPpAO&#10;Kj2VxMcs3Ou+T+3v7bMAFcZIYh8JT9TDWI/Jp+JkSg3NgeQgTENFn4A2HeAvzgYaqIr7nzuBirP+&#10;kyVLVvPFIk5gOiyW7ws64GWmvswIKwmq4oGzaXsbpqndOdTbjl6ammDhhmxsdVIY/Z5YHenT0CTh&#10;xwGPU3l5TlV/vuHmNwAAAP//AwBQSwMEFAAGAAgAAAAhAC7juBveAAAADgEAAA8AAABkcnMvZG93&#10;bnJldi54bWxMT0FOwzAQvCP1D9ZW4kbtQkpLGqdCIK6gFlqJmxtvk6jxOordJvyezQluMzuj2Zls&#10;M7hGXLELtScN85kCgVR4W1Op4evz7W4FIkRD1jSeUMMPBtjkk5vMpNb3tMXrLpaCQyikRkMVY5tK&#10;GYoKnQkz3yKxdvKdM5FpV0rbmZ7DXSPvlXqUztTEHyrT4kuFxXl3cRr276fvQ6I+yle3aHs/KEnu&#10;SWp9Ox2e1yAiDvHPDGN9rg45dzr6C9kgGuaLB94SGSTJktFoUcs5o+N4WykFMs/k/xn5LwAAAP//&#10;AwBQSwECLQAUAAYACAAAACEAtoM4kv4AAADhAQAAEwAAAAAAAAAAAAAAAAAAAAAAW0NvbnRlbnRf&#10;VHlwZXNdLnhtbFBLAQItABQABgAIAAAAIQA4/SH/1gAAAJQBAAALAAAAAAAAAAAAAAAAAC8BAABf&#10;cmVscy8ucmVsc1BLAQItABQABgAIAAAAIQB1EoOx9QEAAM4DAAAOAAAAAAAAAAAAAAAAAC4CAABk&#10;cnMvZTJvRG9jLnhtbFBLAQItABQABgAIAAAAIQAu47gb3gAAAA4BAAAPAAAAAAAAAAAAAAAAAE8E&#10;AABkcnMvZG93bnJldi54bWxQSwUGAAAAAAQABADzAAAAWgUAAAAA&#10;" filled="f" stroked="f">
              <v:textbox>
                <w:txbxContent>
                  <w:p w14:paraId="414083DC" w14:textId="77777777" w:rsidR="00762827" w:rsidRDefault="00762827">
                    <w:pPr>
                      <w:jc w:val="center"/>
                      <w:rPr>
                        <w:spacing w:val="60"/>
                        <w:sz w:val="14"/>
                      </w:rPr>
                    </w:pPr>
                    <w:r>
                      <w:rPr>
                        <w:spacing w:val="60"/>
                        <w:sz w:val="14"/>
                      </w:rPr>
                      <w:t>VIRGINIA POLYTECHNIC INSTITUTE AND STATE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7D08F" w14:textId="77777777" w:rsidR="00762827" w:rsidRDefault="00762827">
      <w:r>
        <w:separator/>
      </w:r>
    </w:p>
  </w:footnote>
  <w:footnote w:type="continuationSeparator" w:id="0">
    <w:p w14:paraId="6E96AB89" w14:textId="77777777" w:rsidR="00762827" w:rsidRDefault="0076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5E08" w14:textId="77777777" w:rsidR="00762827" w:rsidRDefault="005C118E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805E034" wp14:editId="74770759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6985" t="12065" r="12065" b="6350"/>
              <wp:wrapNone/>
              <wp:docPr id="10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4BC2B" id="Line 1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YoGAIAADQEAAAOAAAAZHJzL2Uyb0RvYy54bWysU8GO2yAQvVfqPyDfE9tZb+q14qwqO+kl&#10;bSPtdu8EcIyKAQGJE1X99w7YSTftZVXVBzzAzJs3M4/F46kT6MiM5UqWUTpNIsQkUZTLfRl9e15P&#10;8ghZhyXFQklWRmdmo8fl+3eLXhdsplolKDMIQKQtel1GrXO6iGNLWtZhO1WaSbhslOmwg63Zx9Tg&#10;HtA7Ec+SZB73ylBtFGHWwmk9XEbLgN80jLivTWOZQ6KMgJsLqwnrzq/xcoGLvcG65WSkgf+BRYe5&#10;hKRXqBo7jA6G/wXVcWKUVY2bEtXFqmk4YaEGqCZN/qjmqcWahVqgOVZf22T/Hyz5ctwaxCnMDtoj&#10;cQcz2nDJUJr53vTaFuBSya3x1ZGTfNIbRb5bJFXVYrlngePzWUNc6iPimxC/sRoy7PrPioIPPjgV&#10;GnVqTIcawfWLD/Tg0Ax0CpM5XyfDTg6R4ZDAaT5L0zS/D3lw4SF8oDbWfWKqQ94oIwH0AyA+bqzz&#10;lH67eHep1lyIMHghUV9GdznU7m+sEpz6y7Ax+10lDDpiL53wjXlv3Iw6SBrAWobparQd5mKwIbmQ&#10;Hg9KATqjNWjjx0PysMpXeTbJZvPVJEvqevJxXWWT+Tr9cF/f1VVVpz89tTQrWk4pk57dRadp9jYd&#10;jC9mUNhVqdc2xLfooV9A9vIPpMNU/SAHSewUPW/NZdogzeA8PiOv/dd7sF8/9uUvAAAA//8DAFBL&#10;AwQUAAYACAAAACEAAxbkkuAAAAAMAQAADwAAAGRycy9kb3ducmV2LnhtbEyPwU7DMBBE70j8g7VI&#10;3KiT0kRVGqeCSEhcUNWABEcn3iZRYzvYThv4erZc4DazO5p9m29nPbATOt9bIyBeRMDQNFb1phXw&#10;9vp0twbmgzRKDtaggC/0sC2ur3KZKXs2ezxVoWVUYnwmBXQhjBnnvulQS7+wIxraHazTMpB1LVdO&#10;nqlcD3wZRSnXsjd0oZMjlh02x2rSAp537+XuEH9O9WOVuHLG8L3/eBHi9mZ+2AALOIe/MFzwCR0K&#10;YqrtZJRnA/k4TSlK4j5ZAbskfic1idVynQAvcv7/ieIHAAD//wMAUEsBAi0AFAAGAAgAAAAhALaD&#10;OJL+AAAA4QEAABMAAAAAAAAAAAAAAAAAAAAAAFtDb250ZW50X1R5cGVzXS54bWxQSwECLQAUAAYA&#10;CAAAACEAOP0h/9YAAACUAQAACwAAAAAAAAAAAAAAAAAvAQAAX3JlbHMvLnJlbHNQSwECLQAUAAYA&#10;CAAAACEABt7GKBgCAAA0BAAADgAAAAAAAAAAAAAAAAAuAgAAZHJzL2Uyb0RvYy54bWxQSwECLQAU&#10;AAYACAAAACEAAxbkkuAAAAAMAQAADwAAAAAAAAAAAAAAAAByBAAAZHJzL2Rvd25yZXYueG1sUEsF&#10;BgAAAAAEAAQA8wAAAH8FAAAAAA==&#10;" strokeweight=".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9905" w14:textId="77777777" w:rsidR="00762827" w:rsidRDefault="008F073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54239" wp14:editId="6B8A442B">
              <wp:simplePos x="0" y="0"/>
              <wp:positionH relativeFrom="page">
                <wp:posOffset>4254500</wp:posOffset>
              </wp:positionH>
              <wp:positionV relativeFrom="page">
                <wp:posOffset>503767</wp:posOffset>
              </wp:positionV>
              <wp:extent cx="2891790" cy="618066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618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09FAB" w14:textId="77777777" w:rsidR="00762827" w:rsidRPr="008F073E" w:rsidRDefault="00C21258">
                          <w:pPr>
                            <w:spacing w:line="200" w:lineRule="exact"/>
                            <w:rPr>
                              <w:rFonts w:ascii="Gineso Cond Book" w:hAnsi="Gineso Cond Book"/>
                              <w:b/>
                              <w:sz w:val="17"/>
                            </w:rPr>
                          </w:pPr>
                          <w:r>
                            <w:rPr>
                              <w:rFonts w:ascii="Gineso Cond Book" w:hAnsi="Gineso Cond Book"/>
                              <w:b/>
                              <w:sz w:val="17"/>
                            </w:rPr>
                            <w:t>Vice President for Campus Planning, Infrastructure, and Facilities</w:t>
                          </w:r>
                        </w:p>
                        <w:p w14:paraId="053A5AA3" w14:textId="77777777" w:rsidR="00762827" w:rsidRPr="008F073E" w:rsidRDefault="00C85BCF">
                          <w:pPr>
                            <w:spacing w:line="200" w:lineRule="exact"/>
                            <w:rPr>
                              <w:rFonts w:ascii="Gineso Cond Book" w:hAnsi="Gineso Cond Book"/>
                              <w:sz w:val="16"/>
                            </w:rPr>
                          </w:pPr>
                          <w:r w:rsidRPr="008F073E">
                            <w:rPr>
                              <w:rFonts w:ascii="Gineso Cond Book" w:hAnsi="Gineso Cond Book"/>
                              <w:sz w:val="16"/>
                            </w:rPr>
                            <w:t xml:space="preserve">230 </w:t>
                          </w:r>
                          <w:proofErr w:type="spellStart"/>
                          <w:r w:rsidRPr="008F073E">
                            <w:rPr>
                              <w:rFonts w:ascii="Gineso Cond Book" w:hAnsi="Gineso Cond Book"/>
                              <w:sz w:val="16"/>
                            </w:rPr>
                            <w:t>Sterrett</w:t>
                          </w:r>
                          <w:proofErr w:type="spellEnd"/>
                          <w:r w:rsidRPr="008F073E">
                            <w:rPr>
                              <w:rFonts w:ascii="Gineso Cond Book" w:hAnsi="Gineso Cond Book"/>
                              <w:sz w:val="16"/>
                            </w:rPr>
                            <w:t xml:space="preserve"> Dr., Suite</w:t>
                          </w:r>
                          <w:r w:rsidR="00762827" w:rsidRPr="008F073E">
                            <w:rPr>
                              <w:rFonts w:ascii="Gineso Cond Book" w:hAnsi="Gineso Cond Book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="00762827" w:rsidRPr="008F073E">
                            <w:rPr>
                              <w:rFonts w:ascii="Gineso Cond Book" w:hAnsi="Gineso Cond Book"/>
                              <w:sz w:val="16"/>
                            </w:rPr>
                            <w:t>112  (</w:t>
                          </w:r>
                          <w:proofErr w:type="gramEnd"/>
                          <w:r w:rsidR="00762827" w:rsidRPr="008F073E">
                            <w:rPr>
                              <w:rFonts w:ascii="Gineso Cond Book" w:hAnsi="Gineso Cond Book"/>
                              <w:sz w:val="16"/>
                            </w:rPr>
                            <w:t>0127)</w:t>
                          </w:r>
                        </w:p>
                        <w:p w14:paraId="2AB3C7E7" w14:textId="77777777" w:rsidR="00762827" w:rsidRPr="008F073E" w:rsidRDefault="00762827">
                          <w:pPr>
                            <w:spacing w:line="200" w:lineRule="exact"/>
                            <w:rPr>
                              <w:rFonts w:ascii="Gineso Cond Book" w:hAnsi="Gineso Cond Book"/>
                              <w:sz w:val="16"/>
                            </w:rPr>
                          </w:pPr>
                          <w:r w:rsidRPr="008F073E">
                            <w:rPr>
                              <w:rFonts w:ascii="Gineso Cond Book" w:hAnsi="Gineso Cond Book"/>
                              <w:sz w:val="16"/>
                            </w:rPr>
                            <w:t>Blacksburg, Virginia 24061</w:t>
                          </w:r>
                        </w:p>
                        <w:p w14:paraId="4E08B498" w14:textId="77777777" w:rsidR="00762827" w:rsidRPr="008F073E" w:rsidRDefault="00BB5E8D">
                          <w:pPr>
                            <w:spacing w:line="200" w:lineRule="exact"/>
                            <w:rPr>
                              <w:rFonts w:ascii="Gineso Cond Book" w:hAnsi="Gineso Cond Book"/>
                              <w:sz w:val="16"/>
                            </w:rPr>
                          </w:pPr>
                          <w:r w:rsidRPr="008F073E">
                            <w:rPr>
                              <w:rFonts w:ascii="Gineso Cond Book" w:hAnsi="Gineso Cond Book"/>
                              <w:sz w:val="16"/>
                            </w:rPr>
                            <w:t xml:space="preserve">Phone: </w:t>
                          </w:r>
                          <w:r w:rsidR="00762827" w:rsidRPr="008F073E">
                            <w:rPr>
                              <w:rFonts w:ascii="Gineso Cond Book" w:hAnsi="Gineso Cond Book"/>
                              <w:sz w:val="16"/>
                            </w:rPr>
                            <w:t>540/231-</w:t>
                          </w:r>
                          <w:proofErr w:type="gramStart"/>
                          <w:r w:rsidR="00762827" w:rsidRPr="008F073E">
                            <w:rPr>
                              <w:rFonts w:ascii="Gineso Cond Book" w:hAnsi="Gineso Cond Book"/>
                              <w:sz w:val="16"/>
                            </w:rPr>
                            <w:t>6291  Fax</w:t>
                          </w:r>
                          <w:proofErr w:type="gramEnd"/>
                          <w:r w:rsidR="00762827" w:rsidRPr="008F073E">
                            <w:rPr>
                              <w:rFonts w:ascii="Gineso Cond Book" w:hAnsi="Gineso Cond Book"/>
                              <w:sz w:val="16"/>
                            </w:rPr>
                            <w:t>: 540/231-4745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5423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35pt;margin-top:39.65pt;width:227.7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gL9AEAAM4DAAAOAAAAZHJzL2Uyb0RvYy54bWysU9tu2zAMfR+wfxD0vjgOsjQx4hRdiw4D&#10;unVAuw9gZDkWZosapcTOvn6UnKbZ9jbsRRAvOjyHpNbXQ9eKgyZv0JYyn0yl0FZhZeyulN+e798t&#10;pfABbAUtWl3Ko/byevP2zbp3hZ5hg22lSTCI9UXvStmE4Ios86rRHfgJOm05WCN1ENikXVYR9Ize&#10;tdlsOl1kPVLlCJX2nr13Y1BuEn5daxUe69rrINpSMreQTkrnNp7ZZg3FjsA1Rp1owD+w6MBYLnqG&#10;uoMAYk/mL6jOKEKPdZgo7DKsa6N00sBq8ukfap4acDpp4eZ4d26T/3+w6svhKwlTlZIHZaHjET3r&#10;IYgPOIjZKrand77grCfHeWFgP485SfXuAdV3LyzeNmB3+oYI+0ZDxfTy+DK7eDri+Aiy7T9jxXVg&#10;HzABDTV1sXfcDcHoPKbjeTSRi2LnbLnKr1YcUhxb5MvpYpFKQPHy2pEPHzV2Il5KSTz6hA6HBx8i&#10;GyheUmIxi/embdP4W/ubgxOjJ7GPhEfqYdgOqU9JWlS2xerIcgjHpeJPwJcG6acUPS9UKf2PPZCW&#10;ov1kuSWrfD6PG5iM+furGRt0GdleRsAqhiplkGK83oZxa/eOzK7hSuMQLN5wG2uTFL6yOtHnpUnC&#10;Twset/LSTlmv33DzCwAA//8DAFBLAwQUAAYACAAAACEAU6Z0zeEAAAALAQAADwAAAGRycy9kb3du&#10;cmV2LnhtbEyPwU7DMBBE70j8g7VI3KiTFhwIcSpUARIqB1ryAU68xIF4HcVOm/497glus5rR7Jti&#10;PdueHXD0nSMJ6SIBhtQ43VErofp8ubkH5oMirXpHKOGEHtbl5UWhcu2OtMPDPrQslpDPlQQTwpBz&#10;7huDVvmFG5Ci9+VGq0I8x5brUR1jue35MkkEt6qj+MGoATcGm5/9ZCVMq7dTvX3d7sT7M32b9KPC&#10;blNJeX01Pz0CCziHvzCc8SM6lJGpdhNpz3oJIkviliAhe1gBOwfS5d0tsDqqTAjgZcH/byh/AQAA&#10;//8DAFBLAQItABQABgAIAAAAIQC2gziS/gAAAOEBAAATAAAAAAAAAAAAAAAAAAAAAABbQ29udGVu&#10;dF9UeXBlc10ueG1sUEsBAi0AFAAGAAgAAAAhADj9If/WAAAAlAEAAAsAAAAAAAAAAAAAAAAALwEA&#10;AF9yZWxzLy5yZWxzUEsBAi0AFAAGAAgAAAAhALVeKAv0AQAAzgMAAA4AAAAAAAAAAAAAAAAALgIA&#10;AGRycy9lMm9Eb2MueG1sUEsBAi0AFAAGAAgAAAAhAFOmdM3hAAAACwEAAA8AAAAAAAAAAAAAAAAA&#10;TgQAAGRycy9kb3ducmV2LnhtbFBLBQYAAAAABAAEAPMAAABcBQAAAAA=&#10;" filled="f" stroked="f" strokeweight="0">
              <v:textbox>
                <w:txbxContent>
                  <w:p w14:paraId="77409FAB" w14:textId="77777777" w:rsidR="00762827" w:rsidRPr="008F073E" w:rsidRDefault="00C21258">
                    <w:pPr>
                      <w:spacing w:line="200" w:lineRule="exact"/>
                      <w:rPr>
                        <w:rFonts w:ascii="Gineso Cond Book" w:hAnsi="Gineso Cond Book"/>
                        <w:b/>
                        <w:sz w:val="17"/>
                      </w:rPr>
                    </w:pPr>
                    <w:r>
                      <w:rPr>
                        <w:rFonts w:ascii="Gineso Cond Book" w:hAnsi="Gineso Cond Book"/>
                        <w:b/>
                        <w:sz w:val="17"/>
                      </w:rPr>
                      <w:t>Vice President for Campus Planning, Infrastructure, and Facilities</w:t>
                    </w:r>
                  </w:p>
                  <w:p w14:paraId="053A5AA3" w14:textId="77777777" w:rsidR="00762827" w:rsidRPr="008F073E" w:rsidRDefault="00C85BCF">
                    <w:pPr>
                      <w:spacing w:line="200" w:lineRule="exact"/>
                      <w:rPr>
                        <w:rFonts w:ascii="Gineso Cond Book" w:hAnsi="Gineso Cond Book"/>
                        <w:sz w:val="16"/>
                      </w:rPr>
                    </w:pPr>
                    <w:r w:rsidRPr="008F073E">
                      <w:rPr>
                        <w:rFonts w:ascii="Gineso Cond Book" w:hAnsi="Gineso Cond Book"/>
                        <w:sz w:val="16"/>
                      </w:rPr>
                      <w:t xml:space="preserve">230 </w:t>
                    </w:r>
                    <w:proofErr w:type="spellStart"/>
                    <w:r w:rsidRPr="008F073E">
                      <w:rPr>
                        <w:rFonts w:ascii="Gineso Cond Book" w:hAnsi="Gineso Cond Book"/>
                        <w:sz w:val="16"/>
                      </w:rPr>
                      <w:t>Sterrett</w:t>
                    </w:r>
                    <w:proofErr w:type="spellEnd"/>
                    <w:r w:rsidRPr="008F073E">
                      <w:rPr>
                        <w:rFonts w:ascii="Gineso Cond Book" w:hAnsi="Gineso Cond Book"/>
                        <w:sz w:val="16"/>
                      </w:rPr>
                      <w:t xml:space="preserve"> Dr., Suite</w:t>
                    </w:r>
                    <w:r w:rsidR="00762827" w:rsidRPr="008F073E">
                      <w:rPr>
                        <w:rFonts w:ascii="Gineso Cond Book" w:hAnsi="Gineso Cond Book"/>
                        <w:sz w:val="16"/>
                      </w:rPr>
                      <w:t xml:space="preserve"> </w:t>
                    </w:r>
                    <w:proofErr w:type="gramStart"/>
                    <w:r w:rsidR="00762827" w:rsidRPr="008F073E">
                      <w:rPr>
                        <w:rFonts w:ascii="Gineso Cond Book" w:hAnsi="Gineso Cond Book"/>
                        <w:sz w:val="16"/>
                      </w:rPr>
                      <w:t>112  (</w:t>
                    </w:r>
                    <w:proofErr w:type="gramEnd"/>
                    <w:r w:rsidR="00762827" w:rsidRPr="008F073E">
                      <w:rPr>
                        <w:rFonts w:ascii="Gineso Cond Book" w:hAnsi="Gineso Cond Book"/>
                        <w:sz w:val="16"/>
                      </w:rPr>
                      <w:t>0127)</w:t>
                    </w:r>
                  </w:p>
                  <w:p w14:paraId="2AB3C7E7" w14:textId="77777777" w:rsidR="00762827" w:rsidRPr="008F073E" w:rsidRDefault="00762827">
                    <w:pPr>
                      <w:spacing w:line="200" w:lineRule="exact"/>
                      <w:rPr>
                        <w:rFonts w:ascii="Gineso Cond Book" w:hAnsi="Gineso Cond Book"/>
                        <w:sz w:val="16"/>
                      </w:rPr>
                    </w:pPr>
                    <w:r w:rsidRPr="008F073E">
                      <w:rPr>
                        <w:rFonts w:ascii="Gineso Cond Book" w:hAnsi="Gineso Cond Book"/>
                        <w:sz w:val="16"/>
                      </w:rPr>
                      <w:t>Blacksburg, Virginia 24061</w:t>
                    </w:r>
                  </w:p>
                  <w:p w14:paraId="4E08B498" w14:textId="77777777" w:rsidR="00762827" w:rsidRPr="008F073E" w:rsidRDefault="00BB5E8D">
                    <w:pPr>
                      <w:spacing w:line="200" w:lineRule="exact"/>
                      <w:rPr>
                        <w:rFonts w:ascii="Gineso Cond Book" w:hAnsi="Gineso Cond Book"/>
                        <w:sz w:val="16"/>
                      </w:rPr>
                    </w:pPr>
                    <w:r w:rsidRPr="008F073E">
                      <w:rPr>
                        <w:rFonts w:ascii="Gineso Cond Book" w:hAnsi="Gineso Cond Book"/>
                        <w:sz w:val="16"/>
                      </w:rPr>
                      <w:t xml:space="preserve">Phone: </w:t>
                    </w:r>
                    <w:r w:rsidR="00762827" w:rsidRPr="008F073E">
                      <w:rPr>
                        <w:rFonts w:ascii="Gineso Cond Book" w:hAnsi="Gineso Cond Book"/>
                        <w:sz w:val="16"/>
                      </w:rPr>
                      <w:t>540/231-</w:t>
                    </w:r>
                    <w:proofErr w:type="gramStart"/>
                    <w:r w:rsidR="00762827" w:rsidRPr="008F073E">
                      <w:rPr>
                        <w:rFonts w:ascii="Gineso Cond Book" w:hAnsi="Gineso Cond Book"/>
                        <w:sz w:val="16"/>
                      </w:rPr>
                      <w:t>6291  Fax</w:t>
                    </w:r>
                    <w:proofErr w:type="gramEnd"/>
                    <w:r w:rsidR="00762827" w:rsidRPr="008F073E">
                      <w:rPr>
                        <w:rFonts w:ascii="Gineso Cond Book" w:hAnsi="Gineso Cond Book"/>
                        <w:sz w:val="16"/>
                      </w:rPr>
                      <w:t>: 540/231-4745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3E6E">
      <w:rPr>
        <w:noProof/>
      </w:rPr>
      <w:drawing>
        <wp:anchor distT="0" distB="0" distL="114300" distR="114300" simplePos="0" relativeHeight="251663360" behindDoc="1" locked="0" layoutInCell="1" allowOverlap="1" wp14:anchorId="3266200E" wp14:editId="12E88B6F">
          <wp:simplePos x="0" y="0"/>
          <wp:positionH relativeFrom="margin">
            <wp:posOffset>-76200</wp:posOffset>
          </wp:positionH>
          <wp:positionV relativeFrom="paragraph">
            <wp:posOffset>377825</wp:posOffset>
          </wp:positionV>
          <wp:extent cx="1769263" cy="730250"/>
          <wp:effectExtent l="0" t="0" r="2540" b="0"/>
          <wp:wrapNone/>
          <wp:docPr id="11" name="Picture 11" descr="C:\Users\jcteglas.VPAS\AppData\Local\Microsoft\Windows\INetCache\Content.Word\Standard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cteglas.VPAS\AppData\Local\Microsoft\Windows\INetCache\Content.Word\Standard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263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2B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39ECB3" wp14:editId="0F3A84E5">
              <wp:simplePos x="0" y="0"/>
              <wp:positionH relativeFrom="page">
                <wp:posOffset>768350</wp:posOffset>
              </wp:positionH>
              <wp:positionV relativeFrom="page">
                <wp:align>top</wp:align>
              </wp:positionV>
              <wp:extent cx="6464300" cy="1219200"/>
              <wp:effectExtent l="0" t="0" r="12700" b="19050"/>
              <wp:wrapSquare wrapText="bothSides"/>
              <wp:docPr id="7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4300" cy="12192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33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22464" id="Rectangle 25" o:spid="_x0000_s1026" style="position:absolute;margin-left:60.5pt;margin-top:0;width:509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NkewIAAPoEAAAOAAAAZHJzL2Uyb0RvYy54bWysVFGP0zAMfkfiP0R539rueru1uu50WjeE&#10;dMCJgx+QJekakSYhydYNxH/HSbexwQtC9KG1a8f+bH/O/cO+k2jHrRNaVTgbpxhxRTUTalPhz59W&#10;oxlGzhPFiNSKV/jAHX6Yv35135uST3SrJeMWQRDlyt5UuPXelEniaMs74sbacAXGRtuOeFDtJmGW&#10;9BC9k8kkTadJry0zVlPuHPytByOex/hNw6n/0DSOeyQrDNh8fNv4Xod3Mr8n5cYS0wp6hEH+AUVH&#10;hIKk51A18QRtrfgjVCeo1U43fkx1l+imEZTHGqCaLP2tmpeWGB5rgeY4c26T+39h6fvds0WCVfgO&#10;I0U6GNFHaBpRG8nR5Db0pzeuBLcX82xDhc48afrFIaUXLbjxR2t133LCAFUW/JOrA0FxcBSt+3ea&#10;QXiy9Tq2at/YLgSEJqB9nMjhPBG+94jCz2k+zW9SGBwFWzbJCph5zEHK03FjnX/DdYeCUGEL6GN4&#10;sntyPsAh5cklZFN6JaSMY5cK9SFjrEpLwYIlKnazXkiLdgRYs4rPMam7dOuEB+5K0VV4loYnOJEy&#10;9GKpWJQ9EXKQAYZUwQylAbCjNHDke5EWy9lylo/yyXQ5ytO6Hj2uFvlousrubuuberGosx8BZ5aX&#10;rWCMqwD1xNcs/zs+HDdnYNqZsVclucvKi+Im9H7o4YVbcg0jthiqOn1jdZEEYe4Df9aaHYADVg8L&#10;CBcGCK223zDqYfkq7L5uieUYybcKeFRkeR62NSr57d0EFHtpWV9aiKIQqsIeo0Fc+GHDt8aKTQuZ&#10;sjhjpR+Be42IrAi8HFAdGQsLFis4XgZhgy/16PXrypr/BAAA//8DAFBLAwQUAAYACAAAACEAlSTa&#10;b90AAAAJAQAADwAAAGRycy9kb3ducmV2LnhtbExPQU7DMBC8I/EHa5G4UTsBQZvGqQAJceACpUgc&#10;t4mbhNrryHab9PdsT3BZzWhGszPlanJWHE2IvScN2UyBMFT7pqdWw+bz5WYOIiakBq0no+FkIqyq&#10;y4sSi8aP9GGO69QKDqFYoIYupaGQMtadcRhnfjDE2s4Hh4lpaGUTcORwZ2Wu1L102BN/6HAwz52p&#10;9+uD07D/nvdfYQjq9f0nnJ42d29oxwetr6+mxyWIZKb0Z4Zzfa4OFXfa+gM1UVjmecZbkga+Zzm7&#10;XTDaMlrkCmRVyv8Lql8AAAD//wMAUEsBAi0AFAAGAAgAAAAhALaDOJL+AAAA4QEAABMAAAAAAAAA&#10;AAAAAAAAAAAAAFtDb250ZW50X1R5cGVzXS54bWxQSwECLQAUAAYACAAAACEAOP0h/9YAAACUAQAA&#10;CwAAAAAAAAAAAAAAAAAvAQAAX3JlbHMvLnJlbHNQSwECLQAUAAYACAAAACEAsX4jZHsCAAD6BAAA&#10;DgAAAAAAAAAAAAAAAAAuAgAAZHJzL2Uyb0RvYy54bWxQSwECLQAUAAYACAAAACEAlSTab90AAAAJ&#10;AQAADwAAAAAAAAAAAAAAAADVBAAAZHJzL2Rvd25yZXYueG1sUEsFBgAAAAAEAAQA8wAAAN8FAAAA&#10;AA==&#10;" filled="f" fillcolor="#930" strokecolor="white" strokeweight="0">
              <w10:wrap type="square" anchorx="page" anchory="page"/>
            </v:rect>
          </w:pict>
        </mc:Fallback>
      </mc:AlternateContent>
    </w:r>
    <w:r w:rsidR="005C118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8EE07" wp14:editId="18A05C29">
              <wp:simplePos x="0" y="0"/>
              <wp:positionH relativeFrom="page">
                <wp:posOffset>740410</wp:posOffset>
              </wp:positionH>
              <wp:positionV relativeFrom="page">
                <wp:posOffset>859790</wp:posOffset>
              </wp:positionV>
              <wp:extent cx="0" cy="8211185"/>
              <wp:effectExtent l="6985" t="12065" r="12065" b="6350"/>
              <wp:wrapNone/>
              <wp:docPr id="6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21118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C43F4" id="Line 3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67.7pt" to="58.3pt,7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aPFwIAADMEAAAOAAAAZHJzL2Uyb0RvYy54bWysU8GO2yAQvVfqPyDuiU3iTb1WnFVlJ72k&#10;baTd9k4Ax6gYEJA4UdV/L2An3bSXqqoPeICZN29mHsuncyfAiRnLlSwhmqYQMEkU5fJQwi8vm0kO&#10;gXVYUiyUZCW8MAufVm/fLHtdsJlqlaDMAA8ibdHrErbO6SJJLGlZh+1UaSb9ZaNMh53fmkNCDe49&#10;eieSWZoukl4Zqo0izFp/Wg+XcBXxm4YR97lpLHNAlNBzc3E1cd2HNVktcXEwWLecjDTwP7DoMJc+&#10;6Q2qxg6Do+F/QHWcGGVV46ZEdYlqGk5YrMFXg9LfqnlusWaxFt8cq29tsv8Plnw67QzgtIQLCCTu&#10;/Ii2XDIwn4XW9NoW3qOSOxOKI2f5rLeKfLNAqqrF8sAixZeL9nEoRCR3IWFjtU+w7z8q6n3w0anY&#10;p3NjOtAIrr+GwADuewHOcTCX22DY2QEyHBJ/ms8QQvlDzIOLABECtbHuA1MdCEYJhacfAfFpa12g&#10;9MsluEu14ULEuQsJ+hLOc5TGAKsEp+EyuFlz2FfCgBMOyonfmPfOzaijpBGsZZiuR9thLgbbJxcy&#10;4PlSPJ3RGqTx/TF9XOfrPJtks8V6kqV1PXm/qbLJYoPePdTzuqpq9CNQQ1nRckqZDOyuMkXZ38lg&#10;fDCDwG5CvbUhuUeP/fJkr/9IOk41DHKQxF7Ry85cp+2VGZ3HVxSk/3rv7ddvffUTAAD//wMAUEsD&#10;BBQABgAIAAAAIQADFuSS4AAAAAwBAAAPAAAAZHJzL2Rvd25yZXYueG1sTI/BTsMwEETvSPyDtUjc&#10;qJPSRFUap4JISFxQ1YAERyfeJlFjO9hOG/h6tlzgNrM7mn2bb2c9sBM631sjIF5EwNA0VvWmFfD2&#10;+nS3BuaDNEoO1qCAL/SwLa6vcpkpezZ7PFWhZVRifCYFdCGMGee+6VBLv7AjGtodrNMykHUtV06e&#10;qVwPfBlFKdeyN3ShkyOWHTbHatICnnfv5e4Qf071Y5W4csbwvf94EeL2Zn7YAAs4h78wXPAJHQpi&#10;qu1klGcD+ThNKUriPlkBuyR+JzWJ1XKdAC9y/v+J4gcAAP//AwBQSwECLQAUAAYACAAAACEAtoM4&#10;kv4AAADhAQAAEwAAAAAAAAAAAAAAAAAAAAAAW0NvbnRlbnRfVHlwZXNdLnhtbFBLAQItABQABgAI&#10;AAAAIQA4/SH/1gAAAJQBAAALAAAAAAAAAAAAAAAAAC8BAABfcmVscy8ucmVsc1BLAQItABQABgAI&#10;AAAAIQAgoGaPFwIAADMEAAAOAAAAAAAAAAAAAAAAAC4CAABkcnMvZTJvRG9jLnhtbFBLAQItABQA&#10;BgAIAAAAIQADFuSS4AAAAAwBAAAPAAAAAAAAAAAAAAAAAHEEAABkcnMvZG93bnJldi54bWxQSwUG&#10;AAAAAAQABADzAAAAfgUAAAAA&#10;" strokeweight=".3pt">
              <w10:wrap anchorx="page" anchory="page"/>
            </v:line>
          </w:pict>
        </mc:Fallback>
      </mc:AlternateContent>
    </w:r>
    <w:r w:rsidR="005C118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C4DA9" wp14:editId="1C3C3226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0" cy="328930"/>
              <wp:effectExtent l="9525" t="9525" r="9525" b="1397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893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9CD26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19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NNEgIAACg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gUTPQnE0eQyt6Y0rwKNSWxuKoyf1ap41/e6Q0lVL1J5Him9nA3FZiEjehYSNM5Bg13/RDHzIwevY&#10;p1NjuwAJHUCnKMf5Jgc/eUSHQwqn08l8MY1KJaS4xhnr/GeuOxSMEkvgHHHJ8dn5wIMUV5eQRumN&#10;kDKKLRXqAXSepTHAaSlYuAxuzu53lbToSMK4xC8WBTf3blYfFItgLSdsfbE9EXKwIblUAQ8qAToX&#10;a5iHH4t0sZ6v5/kon8zWozyt69GnTZWPZpvs8aGe1lVVZz8DtSwvWsEYV4HddTaz/O+0v7ySYapu&#10;03lrQ/IePfYLyF7/kXSUMqg3zMFOs/PWXiWGcYzOl6cT5v1+D/b9A1/9AgAA//8DAFBLAwQUAAYA&#10;CAAAACEAc0PVjN8AAAAKAQAADwAAAGRycy9kb3ducmV2LnhtbEyPQU+DQBCF7yb+h82YeLOLYGhL&#10;WZpGowdvUmPT25YdgZSdJewW8N87xoOeJjPv5c338u1sOzHi4FtHCu4XEQikypmWagXv++e7FQgf&#10;NBndOUIFX+hhW1xf5TozbqI3HMtQCw4hn2kFTQh9JqWvGrTaL1yPxNqnG6wOvA61NIOeONx2Mo6i&#10;VFrdEn9odI+PDVbn8mIVHM/LdPc6TtPT/qV0hwdvko/DWqnbm3m3ARFwDn9m+MFndCiY6eQuZLzo&#10;FCTrlLsEBcuYJxt+Dyd2xskKZJHL/xWKbwAAAP//AwBQSwECLQAUAAYACAAAACEAtoM4kv4AAADh&#10;AQAAEwAAAAAAAAAAAAAAAAAAAAAAW0NvbnRlbnRfVHlwZXNdLnhtbFBLAQItABQABgAIAAAAIQA4&#10;/SH/1gAAAJQBAAALAAAAAAAAAAAAAAAAAC8BAABfcmVscy8ucmVsc1BLAQItABQABgAIAAAAIQDC&#10;0zNNEgIAACgEAAAOAAAAAAAAAAAAAAAAAC4CAABkcnMvZTJvRG9jLnhtbFBLAQItABQABgAIAAAA&#10;IQBzQ9WM3wAAAAoBAAAPAAAAAAAAAAAAAAAAAGwEAABkcnMvZG93bnJldi54bWxQSwUGAAAAAAQA&#10;BADzAAAAeAUAAAAA&#10;" strokeweight=".3pt">
              <w10:wrap anchorx="page" anchory="page"/>
            </v:line>
          </w:pict>
        </mc:Fallback>
      </mc:AlternateContent>
    </w:r>
    <w:r w:rsidR="005C118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5CA8E8" wp14:editId="19C8A29A">
              <wp:simplePos x="0" y="0"/>
              <wp:positionH relativeFrom="page">
                <wp:posOffset>2514600</wp:posOffset>
              </wp:positionH>
              <wp:positionV relativeFrom="page">
                <wp:posOffset>457200</wp:posOffset>
              </wp:positionV>
              <wp:extent cx="2514600" cy="0"/>
              <wp:effectExtent l="9525" t="9525" r="9525" b="9525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64B5E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36pt" to="39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UNEwIAACk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5m89Ca3rgCIiq1s6E4elYvZqvpd4eUrlqiDjxSfL0YyMtCRvImJWycgQv2/WfNIIYcvY59&#10;Oje2C5DQAXSOclxucvCzRxQOZ49ZPk9BNTr6ElKMicY6/4nrDgWjxBJIR2By2jofiJBiDAn3KL0R&#10;Uka1pUJ9iR8WWRoTnJaCBWcIc/awr6RFJxLmJX6xKvDch1l9VCyCtZyw9WB7IuTVhsulCnhQCtAZ&#10;rOtA/HhKn9aL9SKf5LP5epKndT35uKnyyXyTfXisH+qqqrOfgVqWF61gjKvAbhzOLP878Ydnch2r&#10;23je2pC8RY/9ArLjP5KOWgb5roOw1+yys6PGMI8xeHg7YeDv92Dfv/DVLwAAAP//AwBQSwMEFAAG&#10;AAgAAAAhAL4g5FvdAAAACQEAAA8AAABkcnMvZG93bnJldi54bWxMj09Pg0AQxe8mfofNmHizi62B&#10;gixNo9GDN6mx6W3LjkDKzhJ2C/jtncaDnubfy5vfyzez7cSIg28dKbhfRCCQKmdaqhV87F7u1iB8&#10;0GR05wgVfKOHTXF9levMuInecSxDLdiEfKYVNCH0mZS+atBqv3A9Et++3GB14HGopRn0xOa2k8so&#10;iqXVLfGHRvf41GB1Ks9WweGUxNu3cZqed6+l2z94s/rcp0rd3szbRxAB5/Anhgs+o0PBTEd3JuNF&#10;p2CVxpwlKEiWXFmQpJfm+LuQRS7/Jyh+AAAA//8DAFBLAQItABQABgAIAAAAIQC2gziS/gAAAOEB&#10;AAATAAAAAAAAAAAAAAAAAAAAAABbQ29udGVudF9UeXBlc10ueG1sUEsBAi0AFAAGAAgAAAAhADj9&#10;If/WAAAAlAEAAAsAAAAAAAAAAAAAAAAALwEAAF9yZWxzLy5yZWxzUEsBAi0AFAAGAAgAAAAhAJoo&#10;NQ0TAgAAKQQAAA4AAAAAAAAAAAAAAAAALgIAAGRycy9lMm9Eb2MueG1sUEsBAi0AFAAGAAgAAAAh&#10;AL4g5FvdAAAACQEAAA8AAAAAAAAAAAAAAAAAbQQAAGRycy9kb3ducmV2LnhtbFBLBQYAAAAABAAE&#10;APMAAAB3BQAAAAA=&#10;" strokeweight=".3pt">
              <w10:wrap anchorx="page" anchory="page"/>
            </v:line>
          </w:pict>
        </mc:Fallback>
      </mc:AlternateContent>
    </w:r>
    <w:r w:rsidR="005C118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12AB03" wp14:editId="04376D5B">
              <wp:simplePos x="0" y="0"/>
              <wp:positionH relativeFrom="page">
                <wp:posOffset>740410</wp:posOffset>
              </wp:positionH>
              <wp:positionV relativeFrom="page">
                <wp:posOffset>9070975</wp:posOffset>
              </wp:positionV>
              <wp:extent cx="3602990" cy="0"/>
              <wp:effectExtent l="6985" t="12700" r="9525" b="6350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299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73D8D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714.25pt" to="342pt,7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Z0Eg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eWjNYFwJEbXa2lAcPakX86Tpd4eUrjui9jxSfD0byMtCRvImJWycgQt2wxfNIIYcvI59&#10;OrW2D5DQAXSKcpxvcvCTRxQOH2ZpvliAanT0JaQcE411/jPXPQpGhSWQjsDk+OR8IELKMSTco/RG&#10;SBnVlgoNAD7P0pjgtBQsOEOYs/tdLS06kjAv8YtVgec+zOqDYhGs44Str7YnQl5suFyqgAelAJ2r&#10;dRmIH4t0sZ6v58WkyGfrSZE2zeTTpi4ms0328UPz0NR1k/0M1LKi7ARjXAV243Bmxd+Jf30ml7G6&#10;jeetDclb9NgvIDv+I+moZZDvMgg7zc5bO2oM8xiDr28nDPz9Huz7F776BQAA//8DAFBLAwQUAAYA&#10;CAAAACEAy7aAh98AAAANAQAADwAAAGRycy9kb3ducmV2LnhtbEyPQU+DQBCF7yb+h82YeLNLKyJF&#10;lqbR6MGb1Nj0tmVHIGVnCbsF/PeOB6O3eTMvb76Xb2bbiREH3zpSsFxEIJAqZ1qqFbzvnm9SED5o&#10;MrpzhAq+0MOmuLzIdWbcRG84lqEWHEI+0wqaEPpMSl81aLVfuB6Jb59usDqwHGppBj1xuO3kKooS&#10;aXVL/KHRPT42WJ3Ks1VwON0n29dxmp52L6Xbx97cfuzXSl1fzdsHEAHn8GeGH3xGh4KZju5MxouO&#10;9TJJ2MpDvErvQLAlSWOud/xdySKX/1sU3wAAAP//AwBQSwECLQAUAAYACAAAACEAtoM4kv4AAADh&#10;AQAAEwAAAAAAAAAAAAAAAAAAAAAAW0NvbnRlbnRfVHlwZXNdLnhtbFBLAQItABQABgAIAAAAIQA4&#10;/SH/1gAAAJQBAAALAAAAAAAAAAAAAAAAAC8BAABfcmVscy8ucmVsc1BLAQItABQABgAIAAAAIQA/&#10;+AZ0EgIAACkEAAAOAAAAAAAAAAAAAAAAAC4CAABkcnMvZTJvRG9jLnhtbFBLAQItABQABgAIAAAA&#10;IQDLtoCH3wAAAA0BAAAPAAAAAAAAAAAAAAAAAGwEAABkcnMvZG93bnJldi54bWxQSwUGAAAAAAQA&#10;BADzAAAAeAUAAAAA&#10;" strokeweight=".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565C4"/>
    <w:multiLevelType w:val="hybridMultilevel"/>
    <w:tmpl w:val="03FE92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59393"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42"/>
    <w:rsid w:val="00001035"/>
    <w:rsid w:val="000369DE"/>
    <w:rsid w:val="00080682"/>
    <w:rsid w:val="000B3950"/>
    <w:rsid w:val="000D2568"/>
    <w:rsid w:val="00105A7D"/>
    <w:rsid w:val="00136042"/>
    <w:rsid w:val="00165A38"/>
    <w:rsid w:val="001735F1"/>
    <w:rsid w:val="001B61D0"/>
    <w:rsid w:val="001C04A7"/>
    <w:rsid w:val="001F57A8"/>
    <w:rsid w:val="00255988"/>
    <w:rsid w:val="00265C95"/>
    <w:rsid w:val="002860F2"/>
    <w:rsid w:val="00294A81"/>
    <w:rsid w:val="002E27FC"/>
    <w:rsid w:val="00324A78"/>
    <w:rsid w:val="00367039"/>
    <w:rsid w:val="003B05AA"/>
    <w:rsid w:val="003D338D"/>
    <w:rsid w:val="003E7611"/>
    <w:rsid w:val="00442AEF"/>
    <w:rsid w:val="004E3C47"/>
    <w:rsid w:val="00575042"/>
    <w:rsid w:val="005A4F51"/>
    <w:rsid w:val="005A7FD1"/>
    <w:rsid w:val="005B0F4D"/>
    <w:rsid w:val="005B23F8"/>
    <w:rsid w:val="005C118E"/>
    <w:rsid w:val="005F5799"/>
    <w:rsid w:val="006042AC"/>
    <w:rsid w:val="006954DF"/>
    <w:rsid w:val="006E4327"/>
    <w:rsid w:val="00753661"/>
    <w:rsid w:val="00762827"/>
    <w:rsid w:val="00763B08"/>
    <w:rsid w:val="00787081"/>
    <w:rsid w:val="007A6CC7"/>
    <w:rsid w:val="00810D67"/>
    <w:rsid w:val="0081239C"/>
    <w:rsid w:val="00815CC8"/>
    <w:rsid w:val="00827909"/>
    <w:rsid w:val="00831F9E"/>
    <w:rsid w:val="008F073E"/>
    <w:rsid w:val="00927287"/>
    <w:rsid w:val="0095379A"/>
    <w:rsid w:val="009B3E6E"/>
    <w:rsid w:val="009B7E3D"/>
    <w:rsid w:val="009F4209"/>
    <w:rsid w:val="00A24076"/>
    <w:rsid w:val="00A274A9"/>
    <w:rsid w:val="00A75197"/>
    <w:rsid w:val="00AC2F7C"/>
    <w:rsid w:val="00AD523C"/>
    <w:rsid w:val="00B03D64"/>
    <w:rsid w:val="00B146B4"/>
    <w:rsid w:val="00B655C8"/>
    <w:rsid w:val="00B6711F"/>
    <w:rsid w:val="00BB5E8D"/>
    <w:rsid w:val="00BD4642"/>
    <w:rsid w:val="00BF6AC8"/>
    <w:rsid w:val="00C21258"/>
    <w:rsid w:val="00C25272"/>
    <w:rsid w:val="00C25B10"/>
    <w:rsid w:val="00C677B9"/>
    <w:rsid w:val="00C85BCF"/>
    <w:rsid w:val="00CA1942"/>
    <w:rsid w:val="00CB1345"/>
    <w:rsid w:val="00CB72B6"/>
    <w:rsid w:val="00CF23A0"/>
    <w:rsid w:val="00D12DBF"/>
    <w:rsid w:val="00D212A5"/>
    <w:rsid w:val="00DA0EEF"/>
    <w:rsid w:val="00E279C0"/>
    <w:rsid w:val="00E419E9"/>
    <w:rsid w:val="00EA0994"/>
    <w:rsid w:val="00EB02C0"/>
    <w:rsid w:val="00ED67B4"/>
    <w:rsid w:val="00F26F1E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5163CFFF"/>
  <w15:docId w15:val="{153C4755-0A3F-45F8-A8F8-62E7E0D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42"/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954D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giniaTechBody">
    <w:name w:val="Virginia Tech Body"/>
    <w:basedOn w:val="Normal"/>
    <w:rsid w:val="00CA1942"/>
    <w:pPr>
      <w:spacing w:line="360" w:lineRule="auto"/>
    </w:pPr>
    <w:rPr>
      <w:sz w:val="19"/>
    </w:rPr>
  </w:style>
  <w:style w:type="paragraph" w:styleId="Header">
    <w:name w:val="header"/>
    <w:basedOn w:val="Normal"/>
    <w:semiHidden/>
    <w:rsid w:val="00CA19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A19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A194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A1942"/>
    <w:rPr>
      <w:color w:val="800080"/>
      <w:u w:val="single"/>
    </w:rPr>
  </w:style>
  <w:style w:type="paragraph" w:styleId="EndnoteText">
    <w:name w:val="endnote text"/>
    <w:basedOn w:val="Normal"/>
    <w:semiHidden/>
    <w:rsid w:val="00CA1942"/>
    <w:rPr>
      <w:rFonts w:ascii="Courier" w:hAnsi="Courier"/>
      <w:szCs w:val="20"/>
    </w:rPr>
  </w:style>
  <w:style w:type="paragraph" w:customStyle="1" w:styleId="InsideAddress">
    <w:name w:val="Inside Address"/>
    <w:basedOn w:val="BodyText"/>
    <w:rsid w:val="00CA1942"/>
    <w:pPr>
      <w:widowControl w:val="0"/>
      <w:spacing w:after="0"/>
    </w:pPr>
    <w:rPr>
      <w:rFonts w:hAnsi="Garamond"/>
      <w:kern w:val="28"/>
      <w:sz w:val="20"/>
      <w:szCs w:val="20"/>
    </w:rPr>
  </w:style>
  <w:style w:type="paragraph" w:styleId="BodyText">
    <w:name w:val="Body Text"/>
    <w:basedOn w:val="Normal"/>
    <w:semiHidden/>
    <w:rsid w:val="00CA1942"/>
    <w:p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6954DF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954DF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B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87081"/>
    <w:pPr>
      <w:contextualSpacing/>
      <w:jc w:val="center"/>
    </w:pPr>
    <w:rPr>
      <w:rFonts w:ascii="Acherus Grotesque" w:hAnsi="Acherus Grotesque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787081"/>
    <w:rPr>
      <w:rFonts w:ascii="Acherus Grotesque" w:hAnsi="Acherus Grotesque" w:cstheme="majorBidi"/>
      <w:color w:val="941651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44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mcdani@vt.edu" TargetMode="External"/><Relationship Id="rId18" Type="http://schemas.openxmlformats.org/officeDocument/2006/relationships/hyperlink" Target="mailto:denniscc@vt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ptodd@vt.edu" TargetMode="External"/><Relationship Id="rId17" Type="http://schemas.openxmlformats.org/officeDocument/2006/relationships/hyperlink" Target="mailto:dsd1@vt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nphilen@vt.ed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riele@vt.ed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nquint@vt.ed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naking@vt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bGlenn@vt.edu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allen\Local%20Settings\Temporary%20Internet%20Files\Content.Outlook\YUL1IX5Q\letterhead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4CF4DD904264B86DFB2D691D769D0" ma:contentTypeVersion="4" ma:contentTypeDescription="Create a new document." ma:contentTypeScope="" ma:versionID="9ee09867db0f69c996cbb4ff6c0c54f8">
  <xsd:schema xmlns:xsd="http://www.w3.org/2001/XMLSchema" xmlns:xs="http://www.w3.org/2001/XMLSchema" xmlns:p="http://schemas.microsoft.com/office/2006/metadata/properties" xmlns:ns3="74a15a18-2f2f-48d1-9fe2-d5aaa897ffec" targetNamespace="http://schemas.microsoft.com/office/2006/metadata/properties" ma:root="true" ma:fieldsID="3fcf432279efda9034e66e1e4f96dc61" ns3:_="">
    <xsd:import namespace="74a15a18-2f2f-48d1-9fe2-d5aaa897ff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15a18-2f2f-48d1-9fe2-d5aaa897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A53A-55D1-4161-94EB-D1C24030ED3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4a15a18-2f2f-48d1-9fe2-d5aaa897ffe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7B82FC-CFF4-4F5B-A6E8-384F133DC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340DC-0F7E-45E3-ABA2-AFD8BE32A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15a18-2f2f-48d1-9fe2-d5aaa897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5D5FC-1C18-46C2-8777-1899BDE5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new</Template>
  <TotalTime>3</TotalTime>
  <Pages>3</Pages>
  <Words>394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Tech Letterhead</vt:lpstr>
    </vt:vector>
  </TitlesOfParts>
  <Company>Virginia Tech</Company>
  <LinksUpToDate>false</LinksUpToDate>
  <CharactersWithSpaces>3565</CharactersWithSpaces>
  <SharedDoc>false</SharedDoc>
  <HyperlinkBase/>
  <HLinks>
    <vt:vector size="12" baseType="variant">
      <vt:variant>
        <vt:i4>131108</vt:i4>
      </vt:variant>
      <vt:variant>
        <vt:i4>-1</vt:i4>
      </vt:variant>
      <vt:variant>
        <vt:i4>2078</vt:i4>
      </vt:variant>
      <vt:variant>
        <vt:i4>1</vt:i4>
      </vt:variant>
      <vt:variant>
        <vt:lpwstr>vt_shield</vt:lpwstr>
      </vt:variant>
      <vt:variant>
        <vt:lpwstr/>
      </vt:variant>
      <vt:variant>
        <vt:i4>8061008</vt:i4>
      </vt:variant>
      <vt:variant>
        <vt:i4>-1</vt:i4>
      </vt:variant>
      <vt:variant>
        <vt:i4>2081</vt:i4>
      </vt:variant>
      <vt:variant>
        <vt:i4>1</vt:i4>
      </vt:variant>
      <vt:variant>
        <vt:lpwstr>vt_logotype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Tech Letterhead</dc:title>
  <dc:creator>vpas</dc:creator>
  <cp:lastModifiedBy>Nathan</cp:lastModifiedBy>
  <cp:revision>2</cp:revision>
  <cp:lastPrinted>2020-09-14T15:54:00Z</cp:lastPrinted>
  <dcterms:created xsi:type="dcterms:W3CDTF">2020-09-18T18:22:00Z</dcterms:created>
  <dcterms:modified xsi:type="dcterms:W3CDTF">2020-09-18T18:22:00Z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0x0101003B34CF4DD904264B86DFB2D691D769D0</vt:lpwstr>
  </property>
</Properties>
</file>